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78D" w:rsidRPr="001E578D" w:rsidRDefault="001E578D" w:rsidP="001730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E578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информатике (10 класс)</w:t>
      </w:r>
    </w:p>
    <w:p w:rsidR="001E578D" w:rsidRDefault="001E578D" w:rsidP="0017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CE">
        <w:rPr>
          <w:rFonts w:ascii="Times New Roman" w:hAnsi="Times New Roman" w:cs="Times New Roman"/>
          <w:sz w:val="24"/>
          <w:szCs w:val="24"/>
        </w:rPr>
        <w:t xml:space="preserve">Рабочая программа по информатике для 10 класса составлена на основе Программы по информатике, авторы программы И.Г. Семакин, Е.К. </w:t>
      </w:r>
      <w:proofErr w:type="spellStart"/>
      <w:r w:rsidRPr="003252CE">
        <w:rPr>
          <w:rFonts w:ascii="Times New Roman" w:hAnsi="Times New Roman" w:cs="Times New Roman"/>
          <w:sz w:val="24"/>
          <w:szCs w:val="24"/>
        </w:rPr>
        <w:t>Хеннер</w:t>
      </w:r>
      <w:proofErr w:type="spellEnd"/>
      <w:r w:rsidRPr="003252CE">
        <w:rPr>
          <w:rFonts w:ascii="Times New Roman" w:hAnsi="Times New Roman" w:cs="Times New Roman"/>
          <w:sz w:val="24"/>
          <w:szCs w:val="24"/>
        </w:rPr>
        <w:t>;  издательство «БИНОМ. Лаборатория знаний», 2018 г.</w:t>
      </w:r>
    </w:p>
    <w:p w:rsidR="0017302D" w:rsidRPr="00566DAA" w:rsidRDefault="0017302D" w:rsidP="0017302D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566DAA">
        <w:rPr>
          <w:rFonts w:ascii="Times New Roman" w:hAnsi="Times New Roman"/>
          <w:bCs/>
          <w:sz w:val="24"/>
          <w:szCs w:val="24"/>
        </w:rPr>
        <w:t>Обоснование выбора программы и учебного комплекса</w:t>
      </w:r>
    </w:p>
    <w:p w:rsidR="0017302D" w:rsidRDefault="0017302D" w:rsidP="001730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BEE">
        <w:rPr>
          <w:rFonts w:ascii="Times New Roman" w:hAnsi="Times New Roman"/>
          <w:sz w:val="24"/>
          <w:szCs w:val="24"/>
        </w:rPr>
        <w:t xml:space="preserve">Данный УМК выбран исходя из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утверждённый приказом </w:t>
      </w:r>
      <w:proofErr w:type="spellStart"/>
      <w:r w:rsidRPr="00657BE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657BEE">
        <w:rPr>
          <w:rFonts w:ascii="Times New Roman" w:hAnsi="Times New Roman"/>
          <w:sz w:val="24"/>
          <w:szCs w:val="24"/>
        </w:rPr>
        <w:t xml:space="preserve"> России</w:t>
      </w:r>
      <w:r>
        <w:rPr>
          <w:rFonts w:ascii="Times New Roman" w:hAnsi="Times New Roman"/>
          <w:sz w:val="24"/>
          <w:szCs w:val="24"/>
        </w:rPr>
        <w:t>.</w:t>
      </w:r>
    </w:p>
    <w:p w:rsidR="001E578D" w:rsidRPr="00B74DA7" w:rsidRDefault="001E578D" w:rsidP="0017302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DA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Изучение информатики и информационных технологий в старшей школе на базовом уровне направлено на достижение следующих </w:t>
      </w:r>
      <w:r w:rsidRPr="001E57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>целей:</w:t>
      </w:r>
    </w:p>
    <w:p w:rsidR="001E578D" w:rsidRPr="001E578D" w:rsidRDefault="001E578D" w:rsidP="0017302D">
      <w:pPr>
        <w:pStyle w:val="a6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>обеспечить преемственность курса информатики основной и старшей школы (типовые задачи – типовые программные средства в основной школе; нетиповые задачи – типовые программные средства в рамках базового уровня старшей школы);</w:t>
      </w:r>
    </w:p>
    <w:p w:rsidR="001E578D" w:rsidRPr="001E578D" w:rsidRDefault="001E578D" w:rsidP="0017302D">
      <w:pPr>
        <w:pStyle w:val="a6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>систематизировать знания в области информатики и информационных технологий, полученные в основной школе;</w:t>
      </w:r>
    </w:p>
    <w:p w:rsidR="001E578D" w:rsidRPr="001E578D" w:rsidRDefault="001E578D" w:rsidP="0017302D">
      <w:pPr>
        <w:pStyle w:val="a6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>заложить основу для дальнейшего профессионального обучения;</w:t>
      </w:r>
    </w:p>
    <w:p w:rsidR="001E578D" w:rsidRPr="001E578D" w:rsidRDefault="001E578D" w:rsidP="0017302D">
      <w:pPr>
        <w:pStyle w:val="a6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сформировать необходимые знания и навыки работы с информационными моделями и технологиями, позволяющие использовать их при изучении других предметов. </w:t>
      </w:r>
    </w:p>
    <w:p w:rsidR="001E578D" w:rsidRPr="001E578D" w:rsidRDefault="001E578D" w:rsidP="0017302D">
      <w:pPr>
        <w:pStyle w:val="a4"/>
        <w:spacing w:after="0"/>
        <w:ind w:firstLine="709"/>
        <w:rPr>
          <w:i/>
          <w:color w:val="000000"/>
        </w:rPr>
      </w:pPr>
      <w:r w:rsidRPr="001E578D">
        <w:rPr>
          <w:bCs/>
          <w:i/>
          <w:iCs/>
          <w:color w:val="000000"/>
        </w:rPr>
        <w:t xml:space="preserve">Задачи учебного курса </w:t>
      </w:r>
    </w:p>
    <w:p w:rsidR="001E578D" w:rsidRPr="001E578D" w:rsidRDefault="001E578D" w:rsidP="0017302D">
      <w:pPr>
        <w:pStyle w:val="a6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задача базового уровня старшей школы состоит в изучении </w:t>
      </w:r>
      <w:r w:rsidRPr="001E578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общих закономерностей функционирования, создания </w:t>
      </w:r>
      <w:r w:rsidRPr="001E578D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1E578D">
        <w:rPr>
          <w:rFonts w:ascii="Times New Roman" w:hAnsi="Times New Roman" w:cs="Times New Roman"/>
          <w:iCs/>
          <w:color w:val="000000"/>
          <w:sz w:val="24"/>
          <w:szCs w:val="24"/>
        </w:rPr>
        <w:t>применения</w:t>
      </w:r>
      <w:r w:rsidRPr="001E578D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информационных систем, пре</w:t>
      </w:r>
      <w:r>
        <w:rPr>
          <w:rFonts w:ascii="Times New Roman" w:hAnsi="Times New Roman" w:cs="Times New Roman"/>
          <w:color w:val="000000"/>
          <w:sz w:val="24"/>
          <w:szCs w:val="24"/>
        </w:rPr>
        <w:t>имущественно автоматизированных,</w:t>
      </w:r>
    </w:p>
    <w:p w:rsidR="001E578D" w:rsidRPr="001E578D" w:rsidRDefault="001E578D" w:rsidP="0017302D">
      <w:pPr>
        <w:pStyle w:val="a6"/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>обеспечить вхождение учащихся в информационное общество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1E578D" w:rsidRPr="001E578D" w:rsidRDefault="001E578D" w:rsidP="0017302D">
      <w:pPr>
        <w:pStyle w:val="a6"/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>формировать пользовательские навыки для введения ко</w:t>
      </w:r>
      <w:r>
        <w:rPr>
          <w:rFonts w:ascii="Times New Roman" w:hAnsi="Times New Roman" w:cs="Times New Roman"/>
          <w:color w:val="000000"/>
          <w:sz w:val="24"/>
          <w:szCs w:val="24"/>
        </w:rPr>
        <w:t>мпьютера в учебную деятельность,</w:t>
      </w:r>
    </w:p>
    <w:p w:rsidR="001E578D" w:rsidRPr="001E578D" w:rsidRDefault="001E578D" w:rsidP="0017302D">
      <w:pPr>
        <w:pStyle w:val="a6"/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>формировать у школьника представление об информационной деятельности человека и информационной этике как основах современного информационного общества;</w:t>
      </w:r>
    </w:p>
    <w:p w:rsidR="001E578D" w:rsidRPr="001E578D" w:rsidRDefault="001E578D" w:rsidP="0017302D">
      <w:pPr>
        <w:pStyle w:val="a6"/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>формировать у учащихся готовности к информационно – учебной деятельности, выражающейся в их желании применять средства информационных и коммуникационных технологий в любом предмете для реализации учебных целей и саморазвития;</w:t>
      </w:r>
    </w:p>
    <w:p w:rsidR="001E578D" w:rsidRPr="001E578D" w:rsidRDefault="001E578D" w:rsidP="0017302D">
      <w:pPr>
        <w:pStyle w:val="a6"/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адекватных способов решения учебной задачи на основе заданных алгоритмов; </w:t>
      </w:r>
    </w:p>
    <w:p w:rsidR="001E578D" w:rsidRPr="001E578D" w:rsidRDefault="001E578D" w:rsidP="0017302D">
      <w:pPr>
        <w:pStyle w:val="a6"/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 xml:space="preserve">комбинирование известных алгоритмов деятельности в ситуациях, не предполагающих стандартное применение одного из них; </w:t>
      </w:r>
    </w:p>
    <w:p w:rsidR="001E578D" w:rsidRPr="001E578D" w:rsidRDefault="001E578D" w:rsidP="0017302D">
      <w:pPr>
        <w:pStyle w:val="a6"/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для решения познавательных и коммуникативных задач различных источников информации, включая энциклопедии, словари, Интернет-ресурсы и базы данных; </w:t>
      </w:r>
    </w:p>
    <w:p w:rsidR="001E578D" w:rsidRPr="001E578D" w:rsidRDefault="001E578D" w:rsidP="0017302D">
      <w:pPr>
        <w:pStyle w:val="a6"/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578D">
        <w:rPr>
          <w:rFonts w:ascii="Times New Roman" w:hAnsi="Times New Roman" w:cs="Times New Roman"/>
          <w:color w:val="000000"/>
          <w:sz w:val="24"/>
          <w:szCs w:val="24"/>
        </w:rPr>
        <w:t>владение умениями совместной деятельности (согласование и координация деятельности с другими ее участниками; объективное оценивание своего вклада в решение общих задач коллектива; учет особенностей различного ролевого поведения).</w:t>
      </w:r>
    </w:p>
    <w:p w:rsidR="0017302D" w:rsidRDefault="0017302D" w:rsidP="0017302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CE">
        <w:rPr>
          <w:rFonts w:ascii="Times New Roman" w:hAnsi="Times New Roman" w:cs="Times New Roman"/>
          <w:sz w:val="24"/>
          <w:szCs w:val="24"/>
        </w:rPr>
        <w:t xml:space="preserve">Данная программа рассчитана на 35 часов (1 ч. в неделю), в том числе для проведения практических работ – 17 </w:t>
      </w:r>
      <w:proofErr w:type="gramStart"/>
      <w:r w:rsidRPr="003252CE">
        <w:rPr>
          <w:rFonts w:ascii="Times New Roman" w:hAnsi="Times New Roman" w:cs="Times New Roman"/>
          <w:sz w:val="24"/>
          <w:szCs w:val="24"/>
        </w:rPr>
        <w:t>ч..</w:t>
      </w:r>
      <w:proofErr w:type="gramEnd"/>
    </w:p>
    <w:p w:rsidR="00654FA9" w:rsidRDefault="00654FA9" w:rsidP="001E578D">
      <w:pPr>
        <w:spacing w:after="0" w:line="360" w:lineRule="auto"/>
      </w:pPr>
    </w:p>
    <w:sectPr w:rsidR="00654FA9" w:rsidSect="001E578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43CE3"/>
    <w:multiLevelType w:val="hybridMultilevel"/>
    <w:tmpl w:val="393ADD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2E04F45"/>
    <w:multiLevelType w:val="hybridMultilevel"/>
    <w:tmpl w:val="9A2E7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AD396B"/>
    <w:multiLevelType w:val="hybridMultilevel"/>
    <w:tmpl w:val="2FD8D1B0"/>
    <w:lvl w:ilvl="0" w:tplc="3386157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8D"/>
    <w:rsid w:val="0017302D"/>
    <w:rsid w:val="001E578D"/>
    <w:rsid w:val="00566DAA"/>
    <w:rsid w:val="00654FA9"/>
    <w:rsid w:val="00D2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24A60-C13C-4329-BAD3-F54AF2A0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78D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ody Text"/>
    <w:basedOn w:val="a"/>
    <w:link w:val="a5"/>
    <w:rsid w:val="001E578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1E57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1E5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Admin</cp:lastModifiedBy>
  <cp:revision>2</cp:revision>
  <dcterms:created xsi:type="dcterms:W3CDTF">2022-09-28T10:10:00Z</dcterms:created>
  <dcterms:modified xsi:type="dcterms:W3CDTF">2022-09-28T10:10:00Z</dcterms:modified>
</cp:coreProperties>
</file>