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44" w:rsidRDefault="00B73744" w:rsidP="00B7374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758117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B73744" w:rsidRPr="005A7A02" w:rsidRDefault="00B73744" w:rsidP="00B73744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рабочей программе по русскому языку в 10-11 классах</w:t>
      </w:r>
    </w:p>
    <w:p w:rsidR="00B73744" w:rsidRPr="005A7A02" w:rsidRDefault="00B73744" w:rsidP="00B73744">
      <w:pPr>
        <w:spacing w:after="0" w:line="264" w:lineRule="auto"/>
        <w:ind w:left="120"/>
        <w:jc w:val="both"/>
        <w:rPr>
          <w:lang w:val="ru-RU"/>
        </w:rPr>
      </w:pPr>
    </w:p>
    <w:p w:rsidR="00B73744" w:rsidRPr="005A7A02" w:rsidRDefault="00B73744" w:rsidP="00B737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7A02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5A7A02">
        <w:rPr>
          <w:rFonts w:ascii="Times New Roman" w:hAnsi="Times New Roman"/>
          <w:color w:val="000000"/>
          <w:sz w:val="28"/>
          <w:lang w:val="ru-RU"/>
        </w:rPr>
        <w:t xml:space="preserve"> ФОП СОО.</w:t>
      </w:r>
    </w:p>
    <w:p w:rsidR="00B73744" w:rsidRPr="005A7A02" w:rsidRDefault="00B73744" w:rsidP="00B73744">
      <w:pPr>
        <w:spacing w:after="0" w:line="264" w:lineRule="auto"/>
        <w:ind w:left="120"/>
        <w:jc w:val="both"/>
        <w:rPr>
          <w:lang w:val="ru-RU"/>
        </w:rPr>
      </w:pPr>
    </w:p>
    <w:p w:rsidR="00B73744" w:rsidRPr="005A7A02" w:rsidRDefault="00B73744" w:rsidP="00B73744">
      <w:pPr>
        <w:spacing w:after="0" w:line="264" w:lineRule="auto"/>
        <w:ind w:firstLine="600"/>
        <w:jc w:val="both"/>
        <w:rPr>
          <w:lang w:val="ru-RU"/>
        </w:rPr>
      </w:pPr>
      <w:r w:rsidRPr="005A7A0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73744" w:rsidRPr="005A7A02" w:rsidRDefault="00B73744" w:rsidP="00B73744">
      <w:pPr>
        <w:spacing w:after="0" w:line="264" w:lineRule="auto"/>
        <w:ind w:firstLine="600"/>
        <w:jc w:val="both"/>
        <w:rPr>
          <w:lang w:val="ru-RU"/>
        </w:rPr>
      </w:pPr>
      <w:r w:rsidRPr="005A7A0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способствует усвоению </w:t>
      </w:r>
      <w:proofErr w:type="gramStart"/>
      <w:r w:rsidRPr="005A7A0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A7A02">
        <w:rPr>
          <w:rFonts w:ascii="Times New Roman" w:hAnsi="Times New Roman"/>
          <w:color w:val="000000"/>
          <w:sz w:val="28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B73744" w:rsidRPr="005A7A02" w:rsidRDefault="00B73744" w:rsidP="00B73744">
      <w:pPr>
        <w:spacing w:after="0" w:line="264" w:lineRule="auto"/>
        <w:ind w:firstLine="600"/>
        <w:jc w:val="both"/>
        <w:rPr>
          <w:lang w:val="ru-RU"/>
        </w:rPr>
      </w:pPr>
      <w:r w:rsidRPr="005A7A02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B73744" w:rsidRPr="005A7A02" w:rsidRDefault="00B73744" w:rsidP="00B73744">
      <w:pPr>
        <w:spacing w:after="0" w:line="264" w:lineRule="auto"/>
        <w:ind w:firstLine="600"/>
        <w:jc w:val="both"/>
        <w:rPr>
          <w:lang w:val="ru-RU"/>
        </w:rPr>
      </w:pPr>
      <w:r w:rsidRPr="005A7A02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B73744" w:rsidRPr="005A7A02" w:rsidRDefault="00B73744" w:rsidP="00B737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7A02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</w:t>
      </w:r>
      <w:r w:rsidRPr="005A7A02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совершенствование их опыта речевого общения, развитие коммуникативных умений в разных сферах функционирования языка</w:t>
      </w:r>
      <w:proofErr w:type="gramEnd"/>
      <w:r w:rsidRPr="005A7A02">
        <w:rPr>
          <w:rFonts w:ascii="Times New Roman" w:hAnsi="Times New Roman"/>
          <w:color w:val="000000"/>
          <w:spacing w:val="-3"/>
          <w:sz w:val="28"/>
          <w:lang w:val="ru-RU"/>
        </w:rPr>
        <w:t>.</w:t>
      </w:r>
    </w:p>
    <w:p w:rsidR="00B73744" w:rsidRPr="005A7A02" w:rsidRDefault="00B73744" w:rsidP="00B737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7A02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B73744" w:rsidRPr="005A7A02" w:rsidRDefault="00B73744" w:rsidP="00B737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7A02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5A7A02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5A7A02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B73744" w:rsidRPr="005A7A02" w:rsidRDefault="00B73744" w:rsidP="00B737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7A02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5A7A02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5A7A02">
        <w:rPr>
          <w:rFonts w:ascii="Times New Roman" w:hAnsi="Times New Roman"/>
          <w:color w:val="000000"/>
          <w:sz w:val="28"/>
          <w:lang w:val="ru-RU"/>
        </w:rPr>
        <w:t xml:space="preserve"> и др.).</w:t>
      </w:r>
      <w:proofErr w:type="gramEnd"/>
    </w:p>
    <w:p w:rsidR="00B73744" w:rsidRPr="005A7A02" w:rsidRDefault="00B73744" w:rsidP="00B73744">
      <w:pPr>
        <w:spacing w:after="0" w:line="264" w:lineRule="auto"/>
        <w:ind w:firstLine="600"/>
        <w:jc w:val="both"/>
        <w:rPr>
          <w:lang w:val="ru-RU"/>
        </w:rPr>
      </w:pPr>
      <w:r w:rsidRPr="005A7A02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r w:rsidRPr="00B73744">
        <w:rPr>
          <w:rFonts w:ascii="Times New Roman" w:hAnsi="Times New Roman"/>
          <w:color w:val="000000"/>
          <w:sz w:val="28"/>
          <w:lang w:val="ru-RU"/>
        </w:rPr>
        <w:t xml:space="preserve">Культура речи», «Речь. Речевое общение. </w:t>
      </w:r>
      <w:r w:rsidRPr="005A7A02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B73744" w:rsidRPr="005A7A02" w:rsidRDefault="00B73744" w:rsidP="00B73744">
      <w:pPr>
        <w:spacing w:after="0" w:line="264" w:lineRule="auto"/>
        <w:ind w:firstLine="600"/>
        <w:jc w:val="both"/>
        <w:rPr>
          <w:lang w:val="ru-RU"/>
        </w:rPr>
      </w:pPr>
      <w:r w:rsidRPr="005A7A02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B73744" w:rsidRPr="005A7A02" w:rsidRDefault="00B73744" w:rsidP="00B73744">
      <w:pPr>
        <w:spacing w:after="0" w:line="264" w:lineRule="auto"/>
        <w:ind w:left="120"/>
        <w:jc w:val="both"/>
        <w:rPr>
          <w:lang w:val="ru-RU"/>
        </w:rPr>
      </w:pPr>
    </w:p>
    <w:p w:rsidR="00B73744" w:rsidRPr="005A7A02" w:rsidRDefault="00B73744" w:rsidP="00B73744">
      <w:pPr>
        <w:spacing w:after="0" w:line="264" w:lineRule="auto"/>
        <w:ind w:firstLine="600"/>
        <w:jc w:val="both"/>
        <w:rPr>
          <w:lang w:val="ru-RU"/>
        </w:rPr>
      </w:pPr>
      <w:r w:rsidRPr="005A7A0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73744" w:rsidRPr="005A7A02" w:rsidRDefault="00B73744" w:rsidP="00B737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A7A0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5A7A02">
        <w:rPr>
          <w:rFonts w:ascii="Times New Roman" w:hAnsi="Times New Roman"/>
          <w:color w:val="000000"/>
          <w:sz w:val="28"/>
          <w:lang w:val="ru-RU"/>
        </w:rPr>
        <w:t xml:space="preserve"> об отражении в русском языке традиционных российских духовно-</w:t>
      </w:r>
      <w:r w:rsidRPr="005A7A02">
        <w:rPr>
          <w:rFonts w:ascii="Times New Roman" w:hAnsi="Times New Roman"/>
          <w:color w:val="000000"/>
          <w:sz w:val="28"/>
          <w:lang w:val="ru-RU"/>
        </w:rPr>
        <w:lastRenderedPageBreak/>
        <w:t>нравственных ценностей; формирование ценностного отношения к русскому языку;</w:t>
      </w:r>
    </w:p>
    <w:p w:rsidR="00B73744" w:rsidRPr="005A7A02" w:rsidRDefault="00B73744" w:rsidP="00B737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A0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B73744" w:rsidRPr="005A7A02" w:rsidRDefault="00B73744" w:rsidP="00B737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A02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B73744" w:rsidRPr="005A7A02" w:rsidRDefault="00B73744" w:rsidP="00B737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A02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5A7A02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5A7A02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B73744" w:rsidRPr="005A7A02" w:rsidRDefault="00B73744" w:rsidP="00B737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A02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B73744" w:rsidRPr="005A7A02" w:rsidRDefault="00B73744" w:rsidP="00B737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A02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B73744" w:rsidRPr="005A7A02" w:rsidRDefault="00B73744" w:rsidP="00B73744">
      <w:pPr>
        <w:spacing w:after="0" w:line="264" w:lineRule="auto"/>
        <w:ind w:left="120"/>
        <w:jc w:val="both"/>
        <w:rPr>
          <w:lang w:val="ru-RU"/>
        </w:rPr>
      </w:pPr>
    </w:p>
    <w:p w:rsidR="00B73744" w:rsidRPr="005A7A02" w:rsidRDefault="00B73744" w:rsidP="00B73744">
      <w:pPr>
        <w:spacing w:after="0" w:line="264" w:lineRule="auto"/>
        <w:ind w:firstLine="600"/>
        <w:jc w:val="both"/>
        <w:rPr>
          <w:lang w:val="ru-RU"/>
        </w:rPr>
      </w:pPr>
      <w:r w:rsidRPr="005A7A02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370112" w:rsidRPr="00B73744" w:rsidRDefault="00370112">
      <w:pPr>
        <w:rPr>
          <w:lang w:val="ru-RU"/>
        </w:rPr>
      </w:pPr>
      <w:bookmarkStart w:id="1" w:name="_GoBack"/>
      <w:bookmarkEnd w:id="0"/>
      <w:bookmarkEnd w:id="1"/>
    </w:p>
    <w:sectPr w:rsidR="00370112" w:rsidRPr="00B73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255C"/>
    <w:multiLevelType w:val="multilevel"/>
    <w:tmpl w:val="C26421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744"/>
    <w:rsid w:val="00370112"/>
    <w:rsid w:val="00B7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4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4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2024-09-10T09:32:00Z</dcterms:created>
  <dcterms:modified xsi:type="dcterms:W3CDTF">2024-09-10T09:34:00Z</dcterms:modified>
</cp:coreProperties>
</file>