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5920"/>
        <w:gridCol w:w="8080"/>
      </w:tblGrid>
      <w:tr w:rsidR="00527466" w:rsidRPr="00EF3D60" w:rsidTr="00931038">
        <w:trPr>
          <w:trHeight w:val="1276"/>
        </w:trPr>
        <w:tc>
          <w:tcPr>
            <w:tcW w:w="5920" w:type="dxa"/>
          </w:tcPr>
          <w:p w:rsidR="00527466" w:rsidRPr="003651EC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</w:t>
            </w:r>
            <w:proofErr w:type="gramStart"/>
            <w:r w:rsidRPr="003651EC">
              <w:rPr>
                <w:rFonts w:ascii="Times New Roman" w:hAnsi="Times New Roman" w:cs="Times New Roman"/>
                <w:sz w:val="24"/>
                <w:szCs w:val="24"/>
              </w:rPr>
              <w:t>заседании  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527466" w:rsidRPr="00621664" w:rsidRDefault="00527466" w:rsidP="0093103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527466" w:rsidRPr="00EF3D60" w:rsidRDefault="00527466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27466" w:rsidRDefault="00527466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приказом  директора</w:t>
            </w:r>
            <w:proofErr w:type="gramEnd"/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66" w:rsidRPr="00EF3D60" w:rsidRDefault="00527466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07»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127-осн.</w:t>
            </w:r>
          </w:p>
        </w:tc>
      </w:tr>
    </w:tbl>
    <w:p w:rsidR="00527466" w:rsidRDefault="00527466" w:rsidP="00527466">
      <w:pPr>
        <w:spacing w:after="0"/>
      </w:pPr>
    </w:p>
    <w:p w:rsidR="00527466" w:rsidRDefault="00527466" w:rsidP="00527466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466" w:rsidRDefault="00527466" w:rsidP="00527466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66" w:rsidRDefault="00527466" w:rsidP="00527466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учебно-методическое обеспечение образовательного процесса в 2022/2023 учебном году</w:t>
      </w:r>
    </w:p>
    <w:p w:rsidR="00527466" w:rsidRDefault="00527466" w:rsidP="00527466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</w:t>
      </w:r>
    </w:p>
    <w:p w:rsidR="00527466" w:rsidRDefault="00527466" w:rsidP="00527466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91"/>
        <w:gridCol w:w="2436"/>
        <w:gridCol w:w="399"/>
        <w:gridCol w:w="2436"/>
        <w:gridCol w:w="398"/>
        <w:gridCol w:w="736"/>
        <w:gridCol w:w="397"/>
        <w:gridCol w:w="2013"/>
        <w:gridCol w:w="539"/>
        <w:gridCol w:w="2844"/>
        <w:gridCol w:w="19"/>
        <w:gridCol w:w="2155"/>
      </w:tblGrid>
      <w:tr w:rsidR="00527466" w:rsidTr="00931038">
        <w:trPr>
          <w:trHeight w:val="299"/>
        </w:trPr>
        <w:tc>
          <w:tcPr>
            <w:tcW w:w="791" w:type="dxa"/>
            <w:vMerge w:val="restart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35" w:type="dxa"/>
            <w:gridSpan w:val="2"/>
            <w:vMerge w:val="restart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834" w:type="dxa"/>
            <w:gridSpan w:val="2"/>
            <w:vMerge w:val="restart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133" w:type="dxa"/>
            <w:gridSpan w:val="2"/>
            <w:vMerge w:val="restart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  <w:vMerge w:val="restart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</w:tc>
        <w:tc>
          <w:tcPr>
            <w:tcW w:w="5018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оценочные материалы</w:t>
            </w:r>
          </w:p>
        </w:tc>
      </w:tr>
      <w:tr w:rsidR="00527466" w:rsidTr="00931038">
        <w:trPr>
          <w:trHeight w:val="543"/>
        </w:trPr>
        <w:tc>
          <w:tcPr>
            <w:tcW w:w="791" w:type="dxa"/>
            <w:vMerge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литературное чтение» (предметная </w:t>
            </w:r>
            <w:proofErr w:type="gramStart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область)   </w:t>
            </w:r>
            <w:proofErr w:type="gramEnd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Русский язык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Горецкий В.Г., Кирюшкин В.А., Виноградская Л.А и др.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2011-2013, 2020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Дементьева М.Н., Стефаненко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Русский язык.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грамоте.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с поурочными разработками.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БойкинаМ.В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И.А., Т.Г. Галактионова.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уроков. Просвещение, 2013.</w:t>
            </w:r>
          </w:p>
        </w:tc>
        <w:tc>
          <w:tcPr>
            <w:tcW w:w="2174" w:type="dxa"/>
            <w:gridSpan w:val="2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 Г.С. Щёголева Русский язык. Сборник диктантов и самостоятельных работ 1-4 классы.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Просвещение.2014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 Г.С. Щёголева Русский язык. Сборник диктантов и творческих работ 1-2 классы.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Просвещение. 2017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2011-2013, 2020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Дементьева М.Н., Стефаненко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Русский язык. Просвещение 2011.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</w:t>
            </w:r>
            <w:proofErr w:type="gramStart"/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 пособие</w:t>
            </w:r>
            <w:proofErr w:type="gramEnd"/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поурочными разработками,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 Л.С. Илюшин, Т.Г. Галактионова.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карты уроков. Просвещение,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2174" w:type="dxa"/>
            <w:gridSpan w:val="2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 Г.С. Щёголева Русский язык. Сборник диктантов и самостоятельных работ 1-4 классы.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 Г.С. Щёголева Русский язык. Сборник диктантов и творческих работ 1-2 классы.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Просвещение. 2017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2012-2016, 2020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Дементьева М.Н., Стефаненко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 Русский язык.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пособия с поурочными разработками. 1-2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Л.С. Н.И.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карты уроков. Просвещение,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174" w:type="dxa"/>
            <w:gridSpan w:val="2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Сборник диктантов и самостоятельных работ 1-4 класс.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 Г.С. Щёголева Русский язык. Сборник диктантов и творческих работ 1-2 классы.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Просвещение. 2017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2013- 2017, 2021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Дементьева М.Н., Стефаненко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 Русский язык.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с поурочными разработками. 1-2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2015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Л.С. Н.И.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карты уроков. Просвещение,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74" w:type="dxa"/>
            <w:gridSpan w:val="2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 Русский язык. Сборник диктантов. Просвещение, 2015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 Русский язык. Сборник диктантов и самостоятельных работ 1-4 класс. Просвещение,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2013/2014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1-4 классы. Просвещение.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с поурочными разработками,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Л.С. Н.И.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карты уроков. Просвещение,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174" w:type="dxa"/>
            <w:gridSpan w:val="2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 Русский язык. Сборник диктантов. Просвещение, 2015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 Русский язык. Сборник диктантов и самостоятельных работ 1-4 класс. Просвещение,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    </w:t>
            </w:r>
            <w:proofErr w:type="gramStart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 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2011/2012, 2020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 2012</w:t>
            </w:r>
            <w:proofErr w:type="gramEnd"/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М.В.,Илюшин</w:t>
            </w:r>
            <w:proofErr w:type="spellEnd"/>
            <w:proofErr w:type="gram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уроков. Просвещение. 2012.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2012-2021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 2013</w:t>
            </w:r>
            <w:proofErr w:type="gramEnd"/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М.В.,Илюшин</w:t>
            </w:r>
            <w:proofErr w:type="spellEnd"/>
            <w:proofErr w:type="gram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  Просвещение,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2013-2017, 2021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Просвещение, 2012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  Просвещение,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13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2013/2014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Литературное чтение.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Е.А.Горелова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Просвещение, 2013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 4 класс. Просвещение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«Иностранный язык» (предметная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область)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527466" w:rsidRPr="00CE46A5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E46A5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E46A5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CE46A5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CE46A5">
              <w:rPr>
                <w:rFonts w:ascii="Times New Roman" w:hAnsi="Times New Roman" w:cs="Times New Roman"/>
              </w:rPr>
              <w:t xml:space="preserve"> Э.Ш., Пастухова С.А. и </w:t>
            </w:r>
            <w:proofErr w:type="spellStart"/>
            <w:r w:rsidRPr="00CE46A5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834" w:type="dxa"/>
            <w:gridSpan w:val="2"/>
          </w:tcPr>
          <w:p w:rsidR="00527466" w:rsidRPr="00CE46A5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 w:rsidRPr="00CE46A5">
              <w:rPr>
                <w:rFonts w:ascii="Times New Roman" w:hAnsi="Times New Roman" w:cs="Times New Roman"/>
              </w:rPr>
              <w:t>Английский язык. В 2-х частях</w:t>
            </w:r>
          </w:p>
        </w:tc>
        <w:tc>
          <w:tcPr>
            <w:tcW w:w="1133" w:type="dxa"/>
            <w:gridSpan w:val="2"/>
          </w:tcPr>
          <w:p w:rsidR="00527466" w:rsidRPr="00CE46A5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527466" w:rsidRPr="00CE46A5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2015-2017, 2021</w:t>
            </w:r>
          </w:p>
        </w:tc>
        <w:tc>
          <w:tcPr>
            <w:tcW w:w="2844" w:type="dxa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язык. 2-4 </w:t>
            </w:r>
            <w:r w:rsidRPr="00CE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классы.  Просвещение, 2011 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С.А.Пастухова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О.В.Стрельникова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   Книга для учителя 2 класс. Просвещение 2013,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Ю.Н.Кобец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. Английский язык. Календарно-тематическое планирование. Просвещение, 2010</w:t>
            </w:r>
          </w:p>
        </w:tc>
        <w:tc>
          <w:tcPr>
            <w:tcW w:w="2174" w:type="dxa"/>
            <w:gridSpan w:val="2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В.П.Кузовлев</w:t>
            </w:r>
            <w:proofErr w:type="spellEnd"/>
            <w:proofErr w:type="gram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proofErr w:type="gram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CE46A5">
              <w:rPr>
                <w:rFonts w:ascii="Times New Roman" w:hAnsi="Times New Roman" w:cs="Times New Roman"/>
                <w:sz w:val="24"/>
                <w:szCs w:val="24"/>
              </w:rPr>
              <w:t xml:space="preserve">,  и др.  Контрольные </w:t>
            </w:r>
            <w:r w:rsidRPr="00CE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2-4 класс, Просвещение 2014   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Pr="00CE46A5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gridSpan w:val="2"/>
          </w:tcPr>
          <w:p w:rsidR="00527466" w:rsidRPr="00FA6050" w:rsidRDefault="00527466" w:rsidP="00931038">
            <w:pPr>
              <w:rPr>
                <w:rFonts w:ascii="Times New Roman" w:hAnsi="Times New Roman" w:cs="Times New Roman"/>
              </w:rPr>
            </w:pPr>
            <w:proofErr w:type="spellStart"/>
            <w:r w:rsidRPr="00FA6050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FA6050">
              <w:rPr>
                <w:rFonts w:ascii="Times New Roman" w:hAnsi="Times New Roman" w:cs="Times New Roman"/>
              </w:rPr>
              <w:t xml:space="preserve"> В.П., Лапа Н.М., Костина И.П. и </w:t>
            </w:r>
            <w:proofErr w:type="spellStart"/>
            <w:r w:rsidRPr="00FA6050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834" w:type="dxa"/>
            <w:gridSpan w:val="2"/>
          </w:tcPr>
          <w:p w:rsidR="00527466" w:rsidRPr="00FA6050" w:rsidRDefault="00527466" w:rsidP="00931038">
            <w:pPr>
              <w:rPr>
                <w:rFonts w:ascii="Times New Roman" w:hAnsi="Times New Roman" w:cs="Times New Roman"/>
              </w:rPr>
            </w:pPr>
            <w:r w:rsidRPr="00FA6050">
              <w:rPr>
                <w:rFonts w:ascii="Times New Roman" w:hAnsi="Times New Roman" w:cs="Times New Roman"/>
              </w:rPr>
              <w:t>Английский язык. В 2-х частях</w:t>
            </w:r>
          </w:p>
        </w:tc>
        <w:tc>
          <w:tcPr>
            <w:tcW w:w="1133" w:type="dxa"/>
            <w:gridSpan w:val="2"/>
          </w:tcPr>
          <w:p w:rsidR="00527466" w:rsidRPr="00FA6050" w:rsidRDefault="00527466" w:rsidP="00931038">
            <w:pPr>
              <w:jc w:val="center"/>
              <w:rPr>
                <w:rFonts w:ascii="Times New Roman" w:hAnsi="Times New Roman" w:cs="Times New Roman"/>
              </w:rPr>
            </w:pPr>
            <w:r w:rsidRPr="00FA60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</w:tcPr>
          <w:p w:rsidR="00527466" w:rsidRPr="00FA6050" w:rsidRDefault="00527466" w:rsidP="00931038">
            <w:pPr>
              <w:rPr>
                <w:rFonts w:ascii="Times New Roman" w:hAnsi="Times New Roman" w:cs="Times New Roman"/>
              </w:rPr>
            </w:pPr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. Английский язык. 2-4 классы.  Просвещение, 2011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  <w:p w:rsidR="00527466" w:rsidRPr="00FA6050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Ю.Н.Кобец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. Книга для учителя. Английский язык. Календарно-тематическое </w:t>
            </w:r>
            <w:r w:rsidRPr="00FA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планирование. Просвещение, 2010</w:t>
            </w:r>
          </w:p>
        </w:tc>
        <w:tc>
          <w:tcPr>
            <w:tcW w:w="2174" w:type="dxa"/>
            <w:gridSpan w:val="2"/>
          </w:tcPr>
          <w:p w:rsidR="00527466" w:rsidRPr="00FA6050" w:rsidRDefault="00527466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В.П.Кузовлев</w:t>
            </w:r>
            <w:proofErr w:type="spellEnd"/>
            <w:proofErr w:type="gram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proofErr w:type="gram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 и др.  Контрольные задания 2-4 класс, Просвещение 2014   </w:t>
            </w:r>
          </w:p>
          <w:p w:rsidR="00527466" w:rsidRPr="00FA6050" w:rsidRDefault="00527466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527466" w:rsidRPr="00717FD3" w:rsidRDefault="00527466" w:rsidP="00931038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FD3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717FD3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717FD3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717FD3">
              <w:rPr>
                <w:rFonts w:ascii="Times New Roman" w:hAnsi="Times New Roman" w:cs="Times New Roman"/>
              </w:rPr>
              <w:t xml:space="preserve"> Э.Ш., Стрельникова О.В. и др. </w:t>
            </w:r>
          </w:p>
        </w:tc>
        <w:tc>
          <w:tcPr>
            <w:tcW w:w="2834" w:type="dxa"/>
            <w:gridSpan w:val="2"/>
          </w:tcPr>
          <w:p w:rsidR="00527466" w:rsidRPr="00717FD3" w:rsidRDefault="00527466" w:rsidP="009310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7F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3" w:type="dxa"/>
            <w:gridSpan w:val="2"/>
          </w:tcPr>
          <w:p w:rsidR="00527466" w:rsidRPr="00717FD3" w:rsidRDefault="00527466" w:rsidP="0093103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527466" w:rsidRPr="004F1EF5" w:rsidRDefault="00527466" w:rsidP="009310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7FD3">
              <w:rPr>
                <w:rFonts w:ascii="Times New Roman" w:hAnsi="Times New Roman" w:cs="Times New Roman"/>
              </w:rPr>
              <w:t>Просвещение, 2016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4" w:type="dxa"/>
          </w:tcPr>
          <w:p w:rsidR="00527466" w:rsidRDefault="00527466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язык. 2-4 классы.  Просвещение, 2011 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  <w:p w:rsidR="00527466" w:rsidRPr="00FA6050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С.А.Пастухова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О.В.Стрельникова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   Книга для учителя 2 класс. Просвещение 2013,</w:t>
            </w:r>
          </w:p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Ю.Н.Кобец</w:t>
            </w:r>
            <w:proofErr w:type="spellEnd"/>
            <w:r w:rsidRPr="00FA6050">
              <w:rPr>
                <w:rFonts w:ascii="Times New Roman" w:hAnsi="Times New Roman" w:cs="Times New Roman"/>
                <w:sz w:val="24"/>
                <w:szCs w:val="24"/>
              </w:rPr>
              <w:t>. Книга для учителя. Английский язык. Календарно-тематическое планирование. Просвещение, 2010</w:t>
            </w:r>
          </w:p>
        </w:tc>
        <w:tc>
          <w:tcPr>
            <w:tcW w:w="2174" w:type="dxa"/>
            <w:gridSpan w:val="2"/>
          </w:tcPr>
          <w:p w:rsidR="00527466" w:rsidRPr="00FA6050" w:rsidRDefault="00527466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Математика и информатика (предметная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область)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Математика 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Степанова С.В.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2011-2016, 2020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1-4 классы.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рекомендации.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Просвещение,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Будённая И.О.,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Н.И., Илюшин Л.С., Галактионова Т.Г. </w:t>
            </w:r>
            <w:proofErr w:type="gram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Технологические  карты</w:t>
            </w:r>
            <w:proofErr w:type="gram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  Просвещение, 2012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Контрольные работы.  1-4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Бельтюкова Г.В.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2011/2012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1-4 классы. Просвещение 2011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Просвещение, 2014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Будённая И.О.,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Н.И., Илюшин Л.С., Галактионова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 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Контрольные работы.  1-4 класс.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Бельтюкова Г.В.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2013-2018, 2021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1-4 классы.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Просвещение, 2014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Будённая И.О.,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Н.И., Илюшин Л.С., Галактионова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 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Контрольные работы.  1-4 класс.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Бельтюкова Г.В.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2014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1-4 классы. Просвещение 2014.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Будённая И.О.,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Н.И., Илюшин Л.С., Галактионова Т.Г.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Технологические карты, Просвещение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Контрольные работы.  1-4 класс.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«Обществознание и естествознание» (предметная </w:t>
            </w:r>
            <w:proofErr w:type="gramStart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область)   </w:t>
            </w:r>
            <w:proofErr w:type="gramEnd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Окружающий мир 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2011-2013, 2020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О.Б.Кирпичева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Л.Л..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Окружающий мир.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с поурочными разработками.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Просвещение,2017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Ю.И.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Н.И., Илюшин Л.С., Галактионова Т.Г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 Просвещение, 2012.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2011-2013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Просвещение 2011.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рекомендации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2014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Ю.И.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карты. Просвещение, 2014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2012 - 2021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Просвещение,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Н.М.Белянкова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А.Е.Соловьева</w:t>
            </w:r>
            <w:proofErr w:type="spellEnd"/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Ю.И. </w:t>
            </w:r>
            <w:proofErr w:type="spellStart"/>
            <w:proofErr w:type="gram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Федотова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карты. Просвещение, 2013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11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2014/2018</w:t>
            </w:r>
          </w:p>
        </w:tc>
        <w:tc>
          <w:tcPr>
            <w:tcW w:w="3383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Просвещение 2011.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Просвещение, 2015. </w:t>
            </w: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Ю.И.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уроков.  Просвещение, 2014</w:t>
            </w:r>
          </w:p>
        </w:tc>
        <w:tc>
          <w:tcPr>
            <w:tcW w:w="217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(предметная область) Основы религиозных культур и светской этики. Основы православной культуры.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Кураев А.В.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36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2018</w:t>
            </w: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этики»,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Г.А.Обернихина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православной культуры». </w:t>
            </w: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класс.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CE46A5" w:rsidRDefault="00527466" w:rsidP="00931038">
            <w:pPr>
              <w:tabs>
                <w:tab w:val="left" w:pos="32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«Искусство» (предметная </w:t>
            </w:r>
            <w:proofErr w:type="gramStart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область)   </w:t>
            </w:r>
            <w:proofErr w:type="gramEnd"/>
            <w:r w:rsidRPr="00CE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Музыка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 1-4 классы. Просвещение 2014.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музыки. Поурочные разработки 1-4 классы. Просвещение, 2015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музыкального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класс, Просвещение, 2016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2014/2018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 1-4 классы. Просвещение 2014.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музыки. Поурочные разработки 1-4 классы. Просвещение, 2015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музыкального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класс, Просвещение, 2016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«Просвещение, 2014/2018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 1-4 классы. Просвещение 2014.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музыки. Поурочные разработки 1-4 классы. Просвещение, 2015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музыкального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класс, Просвещение, 2016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2014, 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 1-4 классы. Просвещение 2014.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музыки. Поурочные разработки 1-4 классы. Просвещение, 2015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музыкального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класс, Просвещение, 2016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3075C3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2011-2018</w:t>
            </w:r>
          </w:p>
        </w:tc>
        <w:tc>
          <w:tcPr>
            <w:tcW w:w="3402" w:type="dxa"/>
            <w:gridSpan w:val="3"/>
          </w:tcPr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под ред. </w:t>
            </w:r>
            <w:proofErr w:type="spellStart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изобразительного искусства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классы.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527466" w:rsidRPr="000678D5" w:rsidRDefault="00527466" w:rsidP="0093103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Коротеева</w:t>
            </w:r>
            <w:proofErr w:type="spellEnd"/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Е.И. /Под ред. </w:t>
            </w:r>
            <w:proofErr w:type="spellStart"/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2015/2018</w:t>
            </w:r>
          </w:p>
        </w:tc>
        <w:tc>
          <w:tcPr>
            <w:tcW w:w="3402" w:type="dxa"/>
            <w:gridSpan w:val="3"/>
          </w:tcPr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под ред. </w:t>
            </w:r>
            <w:proofErr w:type="spellStart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Поурочные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Уроки изобразительного искусства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. Под ред.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466" w:rsidRPr="003075C3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</w:tcPr>
          <w:p w:rsidR="00527466" w:rsidRPr="000678D5" w:rsidRDefault="00527466" w:rsidP="00931038">
            <w:pPr>
              <w:spacing w:after="0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Горяева Н.А. /Под ред. </w:t>
            </w:r>
            <w:proofErr w:type="spellStart"/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0678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2013/2018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под ред. </w:t>
            </w:r>
            <w:proofErr w:type="spellStart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</w:p>
          <w:p w:rsidR="00527466" w:rsidRPr="003075C3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Уроки изобразительного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 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-4 классы.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ред.Б.М.Неменского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2014/2018</w:t>
            </w:r>
          </w:p>
        </w:tc>
        <w:tc>
          <w:tcPr>
            <w:tcW w:w="3402" w:type="dxa"/>
            <w:gridSpan w:val="3"/>
          </w:tcPr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программы.</w:t>
            </w: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под ред. </w:t>
            </w:r>
            <w:proofErr w:type="spellStart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2805CA"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</w:p>
          <w:p w:rsidR="00527466" w:rsidRPr="002805CA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Уроки изобразительного искусства 1-4 классы. 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ред.Б.М.Неменского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5C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3075C3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«Технология» (предметная </w:t>
            </w:r>
            <w:proofErr w:type="gramStart"/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область)   </w:t>
            </w:r>
            <w:proofErr w:type="gramEnd"/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Технология (учебный предмет)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2015/2018, 2020</w:t>
            </w: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1-4 классы, Просвещение, 2014.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с поурочными разработками.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2015-2018</w:t>
            </w: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1-4 классы, Просвещение, 2014.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с поурочными разработками.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2013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2015-2018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1-4 классы, Просвещение, 2014.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3 класс. </w:t>
            </w:r>
            <w:r w:rsidRPr="002805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с поурочными разработками,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Зуева Т.П.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4 класс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2015-2018</w:t>
            </w: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1-4 классы, Просвещение, 2014.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1-4 классы, Просвещение,2014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c>
          <w:tcPr>
            <w:tcW w:w="15163" w:type="dxa"/>
            <w:gridSpan w:val="12"/>
          </w:tcPr>
          <w:p w:rsidR="00527466" w:rsidRPr="003075C3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«Физическая культура» (образовательная </w:t>
            </w:r>
            <w:proofErr w:type="gramStart"/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область)   </w:t>
            </w:r>
            <w:proofErr w:type="gramEnd"/>
            <w:r w:rsidRPr="0030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Физическая культура  (учебный предмет)</w:t>
            </w:r>
          </w:p>
        </w:tc>
      </w:tr>
      <w:tr w:rsidR="00527466" w:rsidTr="00931038">
        <w:trPr>
          <w:trHeight w:val="132"/>
        </w:trPr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</w:tcPr>
          <w:p w:rsidR="00527466" w:rsidRPr="006259DE" w:rsidRDefault="00527466" w:rsidP="0093103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259DE">
              <w:rPr>
                <w:rFonts w:ascii="Times New Roman" w:hAnsi="Times New Roman" w:cs="Times New Roman"/>
                <w:highlight w:val="yellow"/>
              </w:rPr>
              <w:t>Петрова Т.В., Копылов Ю.А., Полянская Н.В. и др.</w:t>
            </w:r>
          </w:p>
        </w:tc>
        <w:tc>
          <w:tcPr>
            <w:tcW w:w="2834" w:type="dxa"/>
            <w:gridSpan w:val="2"/>
          </w:tcPr>
          <w:p w:rsidR="00527466" w:rsidRPr="006259DE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259DE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</w:p>
        </w:tc>
        <w:tc>
          <w:tcPr>
            <w:tcW w:w="736" w:type="dxa"/>
          </w:tcPr>
          <w:p w:rsidR="00527466" w:rsidRPr="006259DE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59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1-2</w:t>
            </w:r>
          </w:p>
          <w:p w:rsidR="00527466" w:rsidRPr="006259DE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466" w:rsidRPr="006259DE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466" w:rsidRPr="006259DE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466" w:rsidRPr="006259DE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466" w:rsidRPr="006259DE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466" w:rsidRPr="006259DE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527466" w:rsidRPr="006259DE" w:rsidRDefault="00527466" w:rsidP="0093103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59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Издательство «Просвещение», 2021</w:t>
            </w:r>
          </w:p>
          <w:p w:rsidR="00527466" w:rsidRPr="006259DE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466" w:rsidRPr="006259DE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3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rPr>
          <w:trHeight w:val="132"/>
        </w:trPr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2012/2018</w:t>
            </w: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</w:t>
            </w: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1-4 классы. Просвещение 2014.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Методические рекомендации.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5FB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66" w:rsidTr="00931038">
        <w:trPr>
          <w:trHeight w:val="335"/>
        </w:trPr>
        <w:tc>
          <w:tcPr>
            <w:tcW w:w="15163" w:type="dxa"/>
            <w:gridSpan w:val="12"/>
          </w:tcPr>
          <w:p w:rsidR="00527466" w:rsidRPr="0009420D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Матвеева </w:t>
            </w:r>
            <w:proofErr w:type="gramStart"/>
            <w:r>
              <w:rPr>
                <w:rFonts w:ascii="Times New Roman" w:hAnsi="Times New Roman" w:cs="Times New Roman"/>
              </w:rPr>
              <w:t>Н.В..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</w:rPr>
              <w:t>Конопатова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Издательство «Бином. Лаборатория знаний», 2013-2015</w:t>
            </w:r>
          </w:p>
        </w:tc>
        <w:tc>
          <w:tcPr>
            <w:tcW w:w="3402" w:type="dxa"/>
            <w:gridSpan w:val="3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М.С.Цветкова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Программа для начальной школы. 2-4 класс. Бином, 2012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для учителя.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Полежаева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Информатика. УМК для начальной школы.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Бином, 2012 г.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Матвеева </w:t>
            </w:r>
            <w:proofErr w:type="gramStart"/>
            <w:r>
              <w:rPr>
                <w:rFonts w:ascii="Times New Roman" w:hAnsi="Times New Roman" w:cs="Times New Roman"/>
              </w:rPr>
              <w:t>Н.В..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</w:rPr>
              <w:t>Конопатова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«Бином. Лаборатория знаний</w:t>
            </w:r>
            <w:proofErr w:type="gramStart"/>
            <w:r>
              <w:rPr>
                <w:rFonts w:ascii="Times New Roman" w:hAnsi="Times New Roman" w:cs="Times New Roman"/>
              </w:rPr>
              <w:t>»,  2013</w:t>
            </w:r>
            <w:proofErr w:type="gramEnd"/>
          </w:p>
        </w:tc>
        <w:tc>
          <w:tcPr>
            <w:tcW w:w="3402" w:type="dxa"/>
            <w:gridSpan w:val="3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М.С.Цветкова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для начальной школы. 2-4 класс. Бином, 2012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для учителя.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Полежаева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УМК для начальной школы.</w:t>
            </w:r>
          </w:p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Бином, 2012 г.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</w:p>
        </w:tc>
      </w:tr>
      <w:tr w:rsidR="00527466" w:rsidTr="00931038">
        <w:tc>
          <w:tcPr>
            <w:tcW w:w="791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527466" w:rsidRDefault="00527466" w:rsidP="00931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Матвеева </w:t>
            </w:r>
            <w:proofErr w:type="gramStart"/>
            <w:r>
              <w:rPr>
                <w:rFonts w:ascii="Times New Roman" w:hAnsi="Times New Roman" w:cs="Times New Roman"/>
              </w:rPr>
              <w:t>Н.В..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</w:rPr>
              <w:t>Конопатова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2834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36" w:type="dxa"/>
          </w:tcPr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466" w:rsidRDefault="00527466" w:rsidP="00931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27466" w:rsidRDefault="00527466" w:rsidP="00931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«Бином. Лаборатория знаний», 2013</w:t>
            </w:r>
          </w:p>
        </w:tc>
        <w:tc>
          <w:tcPr>
            <w:tcW w:w="3402" w:type="dxa"/>
            <w:gridSpan w:val="3"/>
          </w:tcPr>
          <w:p w:rsidR="00527466" w:rsidRPr="00A665FB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М.С.Цветкова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Программа для начальной школы. 2-4 класс. Бином, 2012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для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О.А.Подлежаева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УМК для начальной школы. </w:t>
            </w:r>
          </w:p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Бином, 2012</w:t>
            </w:r>
          </w:p>
        </w:tc>
        <w:tc>
          <w:tcPr>
            <w:tcW w:w="2155" w:type="dxa"/>
          </w:tcPr>
          <w:p w:rsidR="00527466" w:rsidRDefault="00527466" w:rsidP="00931038">
            <w:pPr>
              <w:tabs>
                <w:tab w:val="left" w:pos="3210"/>
              </w:tabs>
              <w:spacing w:after="0"/>
              <w:jc w:val="both"/>
            </w:pPr>
          </w:p>
        </w:tc>
      </w:tr>
    </w:tbl>
    <w:p w:rsidR="00D80773" w:rsidRDefault="00D80773"/>
    <w:sectPr w:rsidR="00D80773" w:rsidSect="00527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7"/>
    <w:rsid w:val="00527466"/>
    <w:rsid w:val="00BF27B7"/>
    <w:rsid w:val="00D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A5DC-0315-4E58-8B63-7A80E8BB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66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2546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2022-11-21T10:14:00Z</dcterms:created>
  <dcterms:modified xsi:type="dcterms:W3CDTF">2022-11-21T10:17:00Z</dcterms:modified>
</cp:coreProperties>
</file>