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Персональный состав педагогических работников МБОУ СОШ №48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(по состоянию на 01.09.20</w:t>
      </w:r>
      <w:r>
        <w:rPr>
          <w:rFonts w:ascii="Times New Roman" w:hAnsi="Times New Roman"/>
          <w:b w:val="1"/>
          <w:sz w:val="28"/>
          <w:u w:val="single"/>
        </w:rPr>
        <w:t>22</w:t>
      </w:r>
      <w:r>
        <w:rPr>
          <w:rFonts w:ascii="Times New Roman" w:hAnsi="Times New Roman"/>
          <w:b w:val="1"/>
          <w:sz w:val="28"/>
          <w:u w:val="single"/>
        </w:rPr>
        <w:t>)</w:t>
      </w:r>
    </w:p>
    <w:tbl>
      <w:tblPr>
        <w:tblStyle w:val="Style_1"/>
        <w:tblLayout w:type="fixed"/>
      </w:tblPr>
      <w:tblGrid>
        <w:gridCol w:w="645"/>
        <w:gridCol w:w="1835"/>
        <w:gridCol w:w="1657"/>
        <w:gridCol w:w="1888"/>
        <w:gridCol w:w="2492"/>
        <w:gridCol w:w="3336"/>
        <w:gridCol w:w="1718"/>
        <w:gridCol w:w="1423"/>
      </w:tblGrid>
      <w:tr>
        <w:tc>
          <w:tcPr>
            <w:tcW w:type="dxa" w:w="645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type="dxa" w:w="1835"/>
          </w:tcPr>
          <w:p w14:paraId="0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  <w:tc>
          <w:tcPr>
            <w:tcW w:type="dxa" w:w="1657"/>
          </w:tcPr>
          <w:p w14:paraId="0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type="dxa" w:w="1888"/>
          </w:tcPr>
          <w:p w14:paraId="0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Преподаваемый предмет</w:t>
            </w:r>
          </w:p>
        </w:tc>
        <w:tc>
          <w:tcPr>
            <w:tcW w:type="dxa" w:w="2492"/>
          </w:tcPr>
          <w:p w14:paraId="0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336"/>
          </w:tcPr>
          <w:p w14:paraId="0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повышении квалификации</w:t>
            </w:r>
          </w:p>
        </w:tc>
        <w:tc>
          <w:tcPr>
            <w:tcW w:type="dxa" w:w="1718"/>
          </w:tcPr>
          <w:p w14:paraId="0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Общий стаж/по специальности</w:t>
            </w:r>
          </w:p>
        </w:tc>
        <w:tc>
          <w:tcPr>
            <w:tcW w:type="dxa" w:w="1423"/>
          </w:tcPr>
          <w:p w14:paraId="0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ученой степени</w:t>
            </w:r>
          </w:p>
        </w:tc>
      </w:tr>
      <w:tr>
        <w:tc>
          <w:tcPr>
            <w:tcW w:type="dxa" w:w="645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5"/>
          </w:tcPr>
          <w:p w14:paraId="0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Аверчук Ирина Владимировна</w:t>
            </w:r>
          </w:p>
        </w:tc>
        <w:tc>
          <w:tcPr>
            <w:tcW w:type="dxa" w:w="1657"/>
          </w:tcPr>
          <w:p w14:paraId="0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структурного подразделения</w:t>
            </w:r>
          </w:p>
        </w:tc>
        <w:tc>
          <w:tcPr>
            <w:tcW w:type="dxa" w:w="1888"/>
          </w:tcPr>
          <w:p w14:paraId="0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type="dxa" w:w="2492"/>
          </w:tcPr>
          <w:p w14:paraId="0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Барнаульский государственный педагогический университет, математика, учитель математики и информатики, 1996</w:t>
            </w:r>
          </w:p>
        </w:tc>
        <w:tc>
          <w:tcPr>
            <w:tcW w:type="dxa" w:w="3336"/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</w:t>
            </w:r>
            <w:r>
              <w:rPr>
                <w:rFonts w:ascii="Times New Roman" w:hAnsi="Times New Roman"/>
                <w:sz w:val="24"/>
              </w:rPr>
              <w:t>г.Смоленск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1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72 ч., 2022</w:t>
            </w:r>
          </w:p>
        </w:tc>
        <w:tc>
          <w:tcPr>
            <w:tcW w:type="dxa" w:w="1718"/>
          </w:tcPr>
          <w:p w14:paraId="1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type="dxa" w:w="1423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35"/>
          </w:tcPr>
          <w:p w14:paraId="1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Акулина Елена Александровна</w:t>
            </w:r>
          </w:p>
        </w:tc>
        <w:tc>
          <w:tcPr>
            <w:tcW w:type="dxa" w:w="1657"/>
          </w:tcPr>
          <w:p w14:paraId="1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1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1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Бийский государственный педагогический институт, преподавание в начальных классах общеобразовательной школы , учитель начальных классов, 1992</w:t>
            </w:r>
          </w:p>
        </w:tc>
        <w:tc>
          <w:tcPr>
            <w:tcW w:type="dxa" w:w="3336"/>
          </w:tcPr>
          <w:p w14:paraId="1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введения </w:t>
            </w:r>
            <w:r>
              <w:rPr>
                <w:rFonts w:ascii="Times New Roman" w:hAnsi="Times New Roman"/>
                <w:sz w:val="24"/>
              </w:rPr>
              <w:t>и реализации обновленного ФГОС Н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>, 72 ч., 2022</w:t>
            </w:r>
          </w:p>
        </w:tc>
        <w:tc>
          <w:tcPr>
            <w:tcW w:type="dxa" w:w="1718"/>
          </w:tcPr>
          <w:p w14:paraId="1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30/28</w:t>
            </w:r>
          </w:p>
        </w:tc>
        <w:tc>
          <w:tcPr>
            <w:tcW w:type="dxa" w:w="1423"/>
          </w:tcPr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35"/>
          </w:tcPr>
          <w:p w14:paraId="1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Бердюгина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Галина Васильевна</w:t>
            </w:r>
          </w:p>
        </w:tc>
        <w:tc>
          <w:tcPr>
            <w:tcW w:type="dxa" w:w="1657"/>
          </w:tcPr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2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2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профессиональное, </w:t>
            </w:r>
            <w:r>
              <w:rPr>
                <w:rFonts w:ascii="Times New Roman" w:hAnsi="Times New Roman"/>
                <w:color w:val="000000"/>
                <w:sz w:val="24"/>
              </w:rPr>
              <w:t>Рубцовское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педагогическое училище, преподавание в начальных классах общеобразовательной школы, учитель начальных классов, 1989</w:t>
            </w:r>
          </w:p>
        </w:tc>
        <w:tc>
          <w:tcPr>
            <w:tcW w:type="dxa" w:w="3336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«Особенности введения и реализации обновленного ФГОС НОО»</w:t>
            </w:r>
            <w:r>
              <w:rPr>
                <w:rFonts w:ascii="Times New Roman" w:hAnsi="Times New Roman"/>
                <w:sz w:val="24"/>
              </w:rPr>
              <w:t>, 72 ч., 2022</w:t>
            </w:r>
          </w:p>
        </w:tc>
        <w:tc>
          <w:tcPr>
            <w:tcW w:type="dxa" w:w="1718"/>
          </w:tcPr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33/30</w:t>
            </w:r>
          </w:p>
        </w:tc>
        <w:tc>
          <w:tcPr>
            <w:tcW w:type="dxa" w:w="1423"/>
          </w:tcPr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35"/>
          </w:tcPr>
          <w:p w14:paraId="2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Булгакова Елена Ивановна</w:t>
            </w:r>
          </w:p>
        </w:tc>
        <w:tc>
          <w:tcPr>
            <w:tcW w:type="dxa" w:w="1657"/>
          </w:tcPr>
          <w:p w14:paraId="2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2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92"/>
          </w:tcPr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Павлодарский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институт, основы права и экономики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2007,</w:t>
            </w:r>
          </w:p>
        </w:tc>
        <w:tc>
          <w:tcPr>
            <w:tcW w:type="dxa" w:w="3336"/>
          </w:tcPr>
          <w:p w14:paraId="2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повышения квалификации и переподготовка" Луч знаний"</w:t>
            </w:r>
            <w:r>
              <w:rPr>
                <w:rFonts w:ascii="Times New Roman" w:hAnsi="Times New Roman"/>
                <w:sz w:val="24"/>
              </w:rPr>
              <w:t>, 2022</w:t>
            </w:r>
          </w:p>
        </w:tc>
        <w:tc>
          <w:tcPr>
            <w:tcW w:type="dxa" w:w="1718"/>
          </w:tcPr>
          <w:p w14:paraId="2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36/36</w:t>
            </w:r>
          </w:p>
        </w:tc>
        <w:tc>
          <w:tcPr>
            <w:tcW w:type="dxa" w:w="1423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35"/>
          </w:tcPr>
          <w:p w14:paraId="2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Булгакова Юлия Сергеевна</w:t>
            </w:r>
          </w:p>
        </w:tc>
        <w:tc>
          <w:tcPr>
            <w:tcW w:type="dxa" w:w="1657"/>
          </w:tcPr>
          <w:p w14:paraId="3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Учитель, вожатая</w:t>
            </w:r>
          </w:p>
        </w:tc>
        <w:tc>
          <w:tcPr>
            <w:tcW w:type="dxa" w:w="1888"/>
          </w:tcPr>
          <w:p w14:paraId="3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type="dxa" w:w="2492"/>
          </w:tcPr>
          <w:p w14:paraId="3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Алтайский государственный университет, Регионоведение, 2022</w:t>
            </w:r>
          </w:p>
        </w:tc>
        <w:tc>
          <w:tcPr>
            <w:tcW w:type="dxa" w:w="3336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18"/>
          </w:tcPr>
          <w:p w14:paraId="3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0/0</w:t>
            </w:r>
          </w:p>
        </w:tc>
        <w:tc>
          <w:tcPr>
            <w:tcW w:type="dxa" w:w="1423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35"/>
          </w:tcPr>
          <w:p w14:paraId="3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Вагапова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Игоревна</w:t>
            </w:r>
          </w:p>
        </w:tc>
        <w:tc>
          <w:tcPr>
            <w:tcW w:type="dxa" w:w="1657"/>
          </w:tcPr>
          <w:p w14:paraId="3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Учитель, советник директора по ВР, </w:t>
            </w:r>
            <w:r>
              <w:rPr>
                <w:rFonts w:ascii="Times New Roman" w:hAnsi="Times New Roman"/>
                <w:color w:val="000000"/>
                <w:sz w:val="24"/>
              </w:rPr>
              <w:t>соц.педагог</w:t>
            </w:r>
          </w:p>
        </w:tc>
        <w:tc>
          <w:tcPr>
            <w:tcW w:type="dxa" w:w="1888"/>
          </w:tcPr>
          <w:p w14:paraId="3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История, обществознание</w:t>
            </w:r>
          </w:p>
        </w:tc>
        <w:tc>
          <w:tcPr>
            <w:tcW w:type="dxa" w:w="2492"/>
          </w:tcPr>
          <w:p w14:paraId="3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</w:rPr>
              <w:t xml:space="preserve">Алтайский государственный университет, «Политология», </w:t>
            </w:r>
            <w:r>
              <w:rPr>
                <w:rFonts w:ascii="Times New Roman" w:hAnsi="Times New Roman"/>
                <w:color w:val="000000"/>
              </w:rPr>
              <w:t xml:space="preserve">политолог, </w:t>
            </w: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type="dxa" w:w="3336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обновлённого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3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10/7</w:t>
            </w:r>
          </w:p>
        </w:tc>
        <w:tc>
          <w:tcPr>
            <w:tcW w:type="dxa" w:w="1423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35"/>
          </w:tcPr>
          <w:p w14:paraId="4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Вагнер Светлана Юрьевна</w:t>
            </w:r>
          </w:p>
        </w:tc>
        <w:tc>
          <w:tcPr>
            <w:tcW w:type="dxa" w:w="1657"/>
          </w:tcPr>
          <w:p w14:paraId="4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4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type="dxa" w:w="2492"/>
          </w:tcPr>
          <w:p w14:paraId="4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Бийский педагогический колледж, «Изобразительное искусство и черчение»,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учитель изобразительного искусства и черчения»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2001</w:t>
            </w:r>
          </w:p>
        </w:tc>
        <w:tc>
          <w:tcPr>
            <w:tcW w:type="dxa" w:w="3336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4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10/0</w:t>
            </w:r>
          </w:p>
        </w:tc>
        <w:tc>
          <w:tcPr>
            <w:tcW w:type="dxa" w:w="1423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35"/>
          </w:tcPr>
          <w:p w14:paraId="4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Водопьянова Жанна Викторовна</w:t>
            </w:r>
          </w:p>
        </w:tc>
        <w:tc>
          <w:tcPr>
            <w:tcW w:type="dxa" w:w="1657"/>
          </w:tcPr>
          <w:p w14:paraId="4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4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type="dxa" w:w="2492"/>
          </w:tcPr>
          <w:p w14:paraId="4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КемГУ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«Филолог»,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преподаватель английского языка и литературы, переводчик, </w:t>
            </w:r>
            <w:r>
              <w:rPr>
                <w:rFonts w:ascii="Times New Roman" w:hAnsi="Times New Roman"/>
                <w:color w:val="000000"/>
                <w:sz w:val="24"/>
              </w:rPr>
              <w:t>1995</w:t>
            </w:r>
          </w:p>
        </w:tc>
        <w:tc>
          <w:tcPr>
            <w:tcW w:type="dxa" w:w="3336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«Инструменты онлайн-обучения на приеме программ </w:t>
            </w:r>
            <w:r>
              <w:rPr>
                <w:rFonts w:ascii="Times New Roman" w:hAnsi="Times New Roman"/>
                <w:sz w:val="24"/>
              </w:rPr>
              <w:t>Zoom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Skype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Microsoft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Team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Bandicam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4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22/12</w:t>
            </w:r>
          </w:p>
        </w:tc>
        <w:tc>
          <w:tcPr>
            <w:tcW w:type="dxa" w:w="1423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35"/>
          </w:tcPr>
          <w:p w14:paraId="5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Мингайса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Шагареевич</w:t>
            </w:r>
          </w:p>
        </w:tc>
        <w:tc>
          <w:tcPr>
            <w:tcW w:type="dxa" w:w="1657"/>
          </w:tcPr>
          <w:p w14:paraId="5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5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type="dxa" w:w="2492"/>
          </w:tcPr>
          <w:p w14:paraId="5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Куйбышевский педагогический институт им. В.В.Куйбышева, физическое воспитание, учитель физического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воспитания средней школы, 1983</w:t>
            </w:r>
          </w:p>
        </w:tc>
        <w:tc>
          <w:tcPr>
            <w:tcW w:type="dxa" w:w="3336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5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деятельность по физической культуре в начальной школе, 2021, 72 ч.</w:t>
            </w:r>
          </w:p>
        </w:tc>
        <w:tc>
          <w:tcPr>
            <w:tcW w:type="dxa" w:w="1718"/>
          </w:tcPr>
          <w:p w14:paraId="5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39/32</w:t>
            </w:r>
          </w:p>
        </w:tc>
        <w:tc>
          <w:tcPr>
            <w:tcW w:type="dxa" w:w="1423"/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835"/>
          </w:tcPr>
          <w:p w14:paraId="5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Деревянкина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Наталья Юрьевна</w:t>
            </w:r>
          </w:p>
        </w:tc>
        <w:tc>
          <w:tcPr>
            <w:tcW w:type="dxa" w:w="1657"/>
          </w:tcPr>
          <w:p w14:paraId="5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Педагог-психолог</w:t>
            </w:r>
          </w:p>
        </w:tc>
        <w:tc>
          <w:tcPr>
            <w:tcW w:type="dxa" w:w="1888"/>
          </w:tcPr>
          <w:p w14:paraId="5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2492"/>
          </w:tcPr>
          <w:p w14:paraId="5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Алтайский государственный университет, «Педагогика и психология»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type="dxa" w:w="3336"/>
          </w:tcPr>
          <w:p w14:paraId="5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АГУ, </w:t>
            </w:r>
            <w:r>
              <w:rPr>
                <w:rFonts w:ascii="Times New Roman" w:hAnsi="Times New Roman"/>
                <w:sz w:val="24"/>
              </w:rPr>
              <w:t>Психологическое консультирование и психотерапия; 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      </w:r>
            <w:r>
              <w:rPr>
                <w:rFonts w:ascii="Times New Roman" w:hAnsi="Times New Roman"/>
                <w:sz w:val="24"/>
              </w:rPr>
              <w:t>», 2021, 72 ч.</w:t>
            </w:r>
          </w:p>
        </w:tc>
        <w:tc>
          <w:tcPr>
            <w:tcW w:type="dxa" w:w="1718"/>
          </w:tcPr>
          <w:p w14:paraId="5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17/4</w:t>
            </w:r>
          </w:p>
        </w:tc>
        <w:tc>
          <w:tcPr>
            <w:tcW w:type="dxa" w:w="1423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835"/>
          </w:tcPr>
          <w:p w14:paraId="6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Драйд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Любовь Владимировна</w:t>
            </w:r>
          </w:p>
        </w:tc>
        <w:tc>
          <w:tcPr>
            <w:tcW w:type="dxa" w:w="1657"/>
          </w:tcPr>
          <w:p w14:paraId="6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6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и литература</w:t>
            </w:r>
          </w:p>
        </w:tc>
        <w:tc>
          <w:tcPr>
            <w:tcW w:type="dxa" w:w="2492"/>
          </w:tcPr>
          <w:p w14:paraId="6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Бийский ГПУ им. </w:t>
            </w:r>
            <w:r>
              <w:rPr>
                <w:rFonts w:ascii="Times New Roman" w:hAnsi="Times New Roman"/>
                <w:color w:val="000000"/>
                <w:sz w:val="24"/>
              </w:rPr>
              <w:t>В.М.Шукшина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«Русский язык и литература»,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учитель русского языка и литературы, </w:t>
            </w:r>
            <w:r>
              <w:rPr>
                <w:rFonts w:ascii="Times New Roman" w:hAnsi="Times New Roman"/>
                <w:color w:val="000000"/>
                <w:sz w:val="24"/>
              </w:rPr>
              <w:t>2006</w:t>
            </w:r>
          </w:p>
        </w:tc>
        <w:tc>
          <w:tcPr>
            <w:tcW w:type="dxa" w:w="3336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«Луч знаний»</w:t>
            </w:r>
          </w:p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литература: теория и методика преподавания в образовательной организации в условиях ФГОС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6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16/2</w:t>
            </w:r>
          </w:p>
        </w:tc>
        <w:tc>
          <w:tcPr>
            <w:tcW w:type="dxa" w:w="1423"/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835"/>
          </w:tcPr>
          <w:p w14:paraId="6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Ерыпалова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Наталья Федоровна</w:t>
            </w:r>
          </w:p>
        </w:tc>
        <w:tc>
          <w:tcPr>
            <w:tcW w:type="dxa" w:w="1657"/>
          </w:tcPr>
          <w:p w14:paraId="6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6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type="dxa" w:w="2492"/>
          </w:tcPr>
          <w:p w14:paraId="6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профессиональное, Барнаульское музыкальное училище, </w:t>
            </w:r>
            <w:r>
              <w:rPr>
                <w:rFonts w:ascii="Times New Roman" w:hAnsi="Times New Roman"/>
                <w:color w:val="000000"/>
                <w:sz w:val="24"/>
              </w:rPr>
              <w:t>1981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336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</w:t>
            </w:r>
            <w:r>
              <w:rPr>
                <w:rFonts w:ascii="Times New Roman" w:hAnsi="Times New Roman"/>
                <w:sz w:val="24"/>
              </w:rPr>
              <w:t>г.Смоленск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7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 /41</w:t>
            </w:r>
          </w:p>
        </w:tc>
        <w:tc>
          <w:tcPr>
            <w:tcW w:type="dxa" w:w="1423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835"/>
          </w:tcPr>
          <w:p w14:paraId="7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Емельянова Анастасия Евгеньевна</w:t>
            </w:r>
          </w:p>
        </w:tc>
        <w:tc>
          <w:tcPr>
            <w:tcW w:type="dxa" w:w="1657"/>
          </w:tcPr>
          <w:p w14:paraId="7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7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7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профессиональное, </w:t>
            </w:r>
            <w:r>
              <w:rPr>
                <w:rFonts w:ascii="Times New Roman" w:hAnsi="Times New Roman"/>
                <w:color w:val="000000"/>
                <w:sz w:val="24"/>
              </w:rPr>
              <w:t>Барнаульский государственный педагогический колледж,  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</w:rPr>
              <w:t>, 2021</w:t>
            </w:r>
          </w:p>
        </w:tc>
        <w:tc>
          <w:tcPr>
            <w:tcW w:type="dxa" w:w="3336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</w:t>
            </w:r>
            <w:r>
              <w:rPr>
                <w:rFonts w:ascii="Times New Roman" w:hAnsi="Times New Roman"/>
                <w:sz w:val="24"/>
              </w:rPr>
              <w:t>г.Смоленск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обновлённого ФГОС НОО"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7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1/1</w:t>
            </w:r>
          </w:p>
        </w:tc>
        <w:tc>
          <w:tcPr>
            <w:tcW w:type="dxa" w:w="1423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835"/>
          </w:tcPr>
          <w:p w14:paraId="7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Желанова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Наталья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Владимировна</w:t>
            </w:r>
          </w:p>
        </w:tc>
        <w:tc>
          <w:tcPr>
            <w:tcW w:type="dxa" w:w="1657"/>
          </w:tcPr>
          <w:p w14:paraId="7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Педагог-библиотекарь</w:t>
            </w:r>
          </w:p>
        </w:tc>
        <w:tc>
          <w:tcPr>
            <w:tcW w:type="dxa" w:w="1888"/>
          </w:tcPr>
          <w:p w14:paraId="8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2492"/>
          </w:tcPr>
          <w:p w14:paraId="8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 Алтайский государственный институт культуры, библиотековедение и библиография, библиограф</w:t>
            </w:r>
            <w:r>
              <w:rPr>
                <w:rFonts w:ascii="Times New Roman" w:hAnsi="Times New Roman"/>
                <w:color w:val="000000"/>
                <w:sz w:val="24"/>
              </w:rPr>
              <w:t>, 1990</w:t>
            </w:r>
          </w:p>
        </w:tc>
        <w:tc>
          <w:tcPr>
            <w:tcW w:type="dxa" w:w="3336"/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КАУ ДПО "АИРО"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Обеспечение качества преподавания русского языка,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с использованием возможностей музее, библиотек и иных учреждений</w:t>
            </w:r>
            <w:r>
              <w:rPr>
                <w:rFonts w:ascii="Times New Roman" w:hAnsi="Times New Roman"/>
                <w:sz w:val="24"/>
              </w:rPr>
              <w:t>, 2020, 72 ч.</w:t>
            </w:r>
          </w:p>
        </w:tc>
        <w:tc>
          <w:tcPr>
            <w:tcW w:type="dxa" w:w="1718"/>
          </w:tcPr>
          <w:p w14:paraId="8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 /8</w:t>
            </w:r>
          </w:p>
        </w:tc>
        <w:tc>
          <w:tcPr>
            <w:tcW w:type="dxa" w:w="1423"/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835"/>
          </w:tcPr>
          <w:p w14:paraId="8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Зингер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Вячеслав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Михайлович</w:t>
            </w:r>
          </w:p>
        </w:tc>
        <w:tc>
          <w:tcPr>
            <w:tcW w:type="dxa" w:w="1657"/>
          </w:tcPr>
          <w:p w14:paraId="8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8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type="dxa" w:w="2492"/>
          </w:tcPr>
          <w:p w14:paraId="8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профессиональное, </w:t>
            </w:r>
            <w:r>
              <w:rPr>
                <w:rFonts w:ascii="Times New Roman" w:hAnsi="Times New Roman"/>
                <w:color w:val="000000"/>
                <w:sz w:val="24"/>
              </w:rPr>
              <w:t>Славгородский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педагогический колледж, «Физическая культура»,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учитель физической культуры, </w:t>
            </w: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type="dxa" w:w="3336"/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8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1/1</w:t>
            </w:r>
          </w:p>
        </w:tc>
        <w:tc>
          <w:tcPr>
            <w:tcW w:type="dxa" w:w="1423"/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835"/>
          </w:tcPr>
          <w:p w14:paraId="8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Елена Леонидовна</w:t>
            </w:r>
          </w:p>
        </w:tc>
        <w:tc>
          <w:tcPr>
            <w:tcW w:type="dxa" w:w="1657"/>
          </w:tcPr>
          <w:p w14:paraId="8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УВР</w:t>
            </w:r>
          </w:p>
        </w:tc>
        <w:tc>
          <w:tcPr>
            <w:tcW w:type="dxa" w:w="1888"/>
          </w:tcPr>
          <w:p w14:paraId="9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Математика, физика</w:t>
            </w:r>
          </w:p>
        </w:tc>
        <w:tc>
          <w:tcPr>
            <w:tcW w:type="dxa" w:w="2492"/>
          </w:tcPr>
          <w:p w14:paraId="9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БГПУ, «Математика, информатика и вычислительная техника»,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учитель математики,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1994</w:t>
            </w:r>
          </w:p>
        </w:tc>
        <w:tc>
          <w:tcPr>
            <w:tcW w:type="dxa" w:w="3336"/>
          </w:tcPr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КАУ ДПО "</w:t>
            </w:r>
            <w:r>
              <w:rPr>
                <w:rFonts w:ascii="Times New Roman" w:hAnsi="Times New Roman"/>
                <w:sz w:val="24"/>
              </w:rPr>
              <w:t>АИО</w:t>
            </w:r>
            <w:r>
              <w:rPr>
                <w:rFonts w:ascii="Times New Roman" w:hAnsi="Times New Roman"/>
                <w:sz w:val="24"/>
              </w:rPr>
              <w:t xml:space="preserve"> имени Андриана Митрофановича </w:t>
            </w:r>
            <w:r>
              <w:rPr>
                <w:rFonts w:ascii="Times New Roman" w:hAnsi="Times New Roman"/>
                <w:sz w:val="24"/>
              </w:rPr>
              <w:t>Топорова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, 2</w:t>
            </w:r>
            <w:r>
              <w:rPr>
                <w:rFonts w:ascii="Times New Roman" w:hAnsi="Times New Roman"/>
                <w:sz w:val="24"/>
              </w:rPr>
              <w:t>022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</w:p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"Управление образовательной организацией в условиях обновленных ФГОС начального и основного общего образования";</w:t>
            </w:r>
          </w:p>
        </w:tc>
        <w:tc>
          <w:tcPr>
            <w:tcW w:type="dxa" w:w="1718"/>
          </w:tcPr>
          <w:p w14:paraId="9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34/27</w:t>
            </w:r>
          </w:p>
        </w:tc>
        <w:tc>
          <w:tcPr>
            <w:tcW w:type="dxa" w:w="1423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835"/>
          </w:tcPr>
          <w:p w14:paraId="9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Татьяна Леонидовна</w:t>
            </w:r>
          </w:p>
        </w:tc>
        <w:tc>
          <w:tcPr>
            <w:tcW w:type="dxa" w:w="1657"/>
          </w:tcPr>
          <w:p w14:paraId="9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9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и литература</w:t>
            </w:r>
          </w:p>
        </w:tc>
        <w:tc>
          <w:tcPr>
            <w:tcW w:type="dxa" w:w="2492"/>
          </w:tcPr>
          <w:p w14:paraId="9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БГПУ, «Русский язык и литература»,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учитель русского языка и литература, </w:t>
            </w:r>
            <w:r>
              <w:rPr>
                <w:rFonts w:ascii="Times New Roman" w:hAnsi="Times New Roman"/>
                <w:color w:val="000000"/>
                <w:sz w:val="24"/>
              </w:rPr>
              <w:t>1996</w:t>
            </w:r>
          </w:p>
        </w:tc>
        <w:tc>
          <w:tcPr>
            <w:tcW w:type="dxa" w:w="3336"/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9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32/32</w:t>
            </w:r>
          </w:p>
        </w:tc>
        <w:tc>
          <w:tcPr>
            <w:tcW w:type="dxa" w:w="1423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835"/>
          </w:tcPr>
          <w:p w14:paraId="A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Кастоусова Ирина Александровна</w:t>
            </w:r>
          </w:p>
        </w:tc>
        <w:tc>
          <w:tcPr>
            <w:tcW w:type="dxa" w:w="1657"/>
          </w:tcPr>
          <w:p w14:paraId="A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A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A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Барнаульский государственный педагогический , педагогика и методика начального образования, учитель начальных классов, русского языка и литературы, 2005</w:t>
            </w:r>
          </w:p>
        </w:tc>
        <w:tc>
          <w:tcPr>
            <w:tcW w:type="dxa" w:w="3336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"Высшая школа делового администрирования"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"Методика обучения финансовой грамотности в рамках внеурочной деятельности в соответствии с требованиями ФГОС"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A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17/17</w:t>
            </w:r>
          </w:p>
        </w:tc>
        <w:tc>
          <w:tcPr>
            <w:tcW w:type="dxa" w:w="1423"/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835"/>
          </w:tcPr>
          <w:p w14:paraId="A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Кириловская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Алена Сергеевна</w:t>
            </w:r>
          </w:p>
        </w:tc>
        <w:tc>
          <w:tcPr>
            <w:tcW w:type="dxa" w:w="1657"/>
          </w:tcPr>
          <w:p w14:paraId="A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A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A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Среднее профессиональное, БГПК, «Коррекционная педагогика в начальном образовании», 2016</w:t>
            </w:r>
          </w:p>
        </w:tc>
        <w:tc>
          <w:tcPr>
            <w:tcW w:type="dxa" w:w="3336"/>
          </w:tcPr>
          <w:p w14:paraId="A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"Высшая школа делового администрирования"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"Методика обучения финансовой грамотности в рамках внеурочной деятельности в соответствии с требованиями ФГОС"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A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/6 </w:t>
            </w:r>
          </w:p>
        </w:tc>
        <w:tc>
          <w:tcPr>
            <w:tcW w:type="dxa" w:w="1423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835"/>
          </w:tcPr>
          <w:p w14:paraId="B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Колесник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Ксения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Сергеевна</w:t>
            </w:r>
          </w:p>
        </w:tc>
        <w:tc>
          <w:tcPr>
            <w:tcW w:type="dxa" w:w="1657"/>
          </w:tcPr>
          <w:p w14:paraId="B2000000">
            <w:pPr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B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  <w:tc>
          <w:tcPr>
            <w:tcW w:type="dxa" w:w="2492"/>
          </w:tcPr>
          <w:p w14:paraId="B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АлтГУ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факультет искусств, 2014г.</w:t>
            </w:r>
          </w:p>
        </w:tc>
        <w:tc>
          <w:tcPr>
            <w:tcW w:type="dxa" w:w="3336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B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1/1</w:t>
            </w:r>
          </w:p>
        </w:tc>
        <w:tc>
          <w:tcPr>
            <w:tcW w:type="dxa" w:w="1423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835"/>
          </w:tcPr>
          <w:p w14:paraId="B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Колесникова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Андреевна</w:t>
            </w:r>
          </w:p>
        </w:tc>
        <w:tc>
          <w:tcPr>
            <w:tcW w:type="dxa" w:w="1657"/>
          </w:tcPr>
          <w:p w14:paraId="BB000000">
            <w:pPr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B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B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специальное,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Барнаульское педагогическое училище №2, «Преподавание в начальных классах общеобразовательной школы»,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t>1985</w:t>
            </w:r>
          </w:p>
        </w:tc>
        <w:tc>
          <w:tcPr>
            <w:tcW w:type="dxa" w:w="3336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"Финансовая грамотность для обучающихся начальной школы в соответствии с ФГОС НОО"</w:t>
            </w:r>
          </w:p>
        </w:tc>
        <w:tc>
          <w:tcPr>
            <w:tcW w:type="dxa" w:w="1718"/>
          </w:tcPr>
          <w:p w14:paraId="C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45/33</w:t>
            </w:r>
          </w:p>
        </w:tc>
        <w:tc>
          <w:tcPr>
            <w:tcW w:type="dxa" w:w="1423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835"/>
          </w:tcPr>
          <w:p w14:paraId="C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Кравченко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Мария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Александровна</w:t>
            </w:r>
          </w:p>
        </w:tc>
        <w:tc>
          <w:tcPr>
            <w:tcW w:type="dxa" w:w="1657"/>
          </w:tcPr>
          <w:p w14:paraId="C4000000">
            <w:pPr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C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Математика, информатика</w:t>
            </w:r>
          </w:p>
        </w:tc>
        <w:tc>
          <w:tcPr>
            <w:tcW w:type="dxa" w:w="2492"/>
          </w:tcPr>
          <w:p w14:paraId="C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среднее профессиональное, КГБ ПОУ «Алтайский архитектурно-строительный колледж», программирование в компьютерных системах</w:t>
            </w:r>
          </w:p>
          <w:p w14:paraId="C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курс </w:t>
            </w:r>
            <w:r>
              <w:rPr>
                <w:rFonts w:ascii="Times New Roman" w:hAnsi="Times New Roman"/>
                <w:color w:val="000000"/>
                <w:sz w:val="24"/>
              </w:rPr>
              <w:t>Алт</w:t>
            </w:r>
            <w:r>
              <w:rPr>
                <w:rFonts w:ascii="Times New Roman" w:hAnsi="Times New Roman"/>
                <w:color w:val="000000"/>
                <w:sz w:val="24"/>
              </w:rPr>
              <w:t>ГПУ, математика и информатика</w:t>
            </w:r>
          </w:p>
          <w:p w14:paraId="C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36"/>
          </w:tcPr>
          <w:p w14:paraId="C9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18"/>
          </w:tcPr>
          <w:p w14:paraId="C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0/0</w:t>
            </w:r>
          </w:p>
        </w:tc>
        <w:tc>
          <w:tcPr>
            <w:tcW w:type="dxa" w:w="1423"/>
          </w:tcPr>
          <w:p w14:paraId="CB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835"/>
          </w:tcPr>
          <w:p w14:paraId="C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Кондакова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Дарья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Алексеевна</w:t>
            </w:r>
          </w:p>
        </w:tc>
        <w:tc>
          <w:tcPr>
            <w:tcW w:type="dxa" w:w="1657"/>
          </w:tcPr>
          <w:p w14:paraId="CE000000">
            <w:pPr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C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type="dxa" w:w="2492"/>
          </w:tcPr>
          <w:p w14:paraId="D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АлтГПУ</w:t>
            </w:r>
            <w:r>
              <w:rPr>
                <w:rFonts w:ascii="Times New Roman" w:hAnsi="Times New Roman"/>
                <w:color w:val="000000"/>
                <w:sz w:val="24"/>
              </w:rPr>
              <w:t>, "Методика преподавания истории и обществознания", 2019</w:t>
            </w:r>
          </w:p>
        </w:tc>
        <w:tc>
          <w:tcPr>
            <w:tcW w:type="dxa" w:w="3336"/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"Московский институт профессиональной переподготовки"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Современные подходы к преподаванию истории и обществозна</w:t>
            </w:r>
            <w:r>
              <w:rPr>
                <w:rFonts w:ascii="Times New Roman" w:hAnsi="Times New Roman"/>
                <w:sz w:val="24"/>
              </w:rPr>
              <w:t>ния в общеобразовательной школе, 2020 г., 72 ч.</w:t>
            </w:r>
          </w:p>
        </w:tc>
        <w:tc>
          <w:tcPr>
            <w:tcW w:type="dxa" w:w="1718"/>
          </w:tcPr>
          <w:p w14:paraId="D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10/3</w:t>
            </w:r>
          </w:p>
        </w:tc>
        <w:tc>
          <w:tcPr>
            <w:tcW w:type="dxa" w:w="1423"/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835"/>
          </w:tcPr>
          <w:p w14:paraId="D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Купреева Ирина Николаевна</w:t>
            </w:r>
          </w:p>
        </w:tc>
        <w:tc>
          <w:tcPr>
            <w:tcW w:type="dxa" w:w="1657"/>
          </w:tcPr>
          <w:p w14:paraId="D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D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и литература, </w:t>
            </w:r>
          </w:p>
        </w:tc>
        <w:tc>
          <w:tcPr>
            <w:tcW w:type="dxa" w:w="2492"/>
          </w:tcPr>
          <w:p w14:paraId="D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государственный университет «Семей», русский язык и литература, учитель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языка и литературы, 1998</w:t>
            </w:r>
          </w:p>
        </w:tc>
        <w:tc>
          <w:tcPr>
            <w:tcW w:type="dxa" w:w="3336"/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DA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 ФГОС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D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28/24</w:t>
            </w:r>
          </w:p>
        </w:tc>
        <w:tc>
          <w:tcPr>
            <w:tcW w:type="dxa" w:w="1423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835"/>
          </w:tcPr>
          <w:p w14:paraId="D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Лазорская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Татьяна Степановна</w:t>
            </w:r>
          </w:p>
        </w:tc>
        <w:tc>
          <w:tcPr>
            <w:tcW w:type="dxa" w:w="1657"/>
          </w:tcPr>
          <w:p w14:paraId="D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E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type="dxa" w:w="2492"/>
          </w:tcPr>
          <w:p w14:paraId="E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Высшее, Северо-Казахстанский университет, химия и биология, учитель химии и биологии, 1995</w:t>
            </w:r>
          </w:p>
        </w:tc>
        <w:tc>
          <w:tcPr>
            <w:tcW w:type="dxa" w:w="3336"/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Западно-Сибирский</w:t>
            </w:r>
            <w:r>
              <w:rPr>
                <w:rFonts w:ascii="Times New Roman" w:hAnsi="Times New Roman"/>
                <w:sz w:val="24"/>
              </w:rPr>
              <w:t xml:space="preserve"> межрегиональный образовательный центр"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E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 обучающихся в условиях реализации ФГОС третьего поколения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(на материале дисциплины «Химия»)»</w:t>
            </w:r>
            <w:r>
              <w:rPr>
                <w:rFonts w:ascii="Times New Roman" w:hAnsi="Times New Roman"/>
                <w:color w:val="000000"/>
                <w:sz w:val="24"/>
              </w:rPr>
              <w:t>, 2021, 72 ч.</w:t>
            </w:r>
          </w:p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E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32/5</w:t>
            </w:r>
          </w:p>
        </w:tc>
        <w:tc>
          <w:tcPr>
            <w:tcW w:type="dxa" w:w="1423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835"/>
          </w:tcPr>
          <w:p w14:paraId="E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Логинова Светлана Викторовна</w:t>
            </w:r>
          </w:p>
        </w:tc>
        <w:tc>
          <w:tcPr>
            <w:tcW w:type="dxa" w:w="1657"/>
          </w:tcPr>
          <w:p w14:paraId="E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E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и литература</w:t>
            </w:r>
          </w:p>
        </w:tc>
        <w:tc>
          <w:tcPr>
            <w:tcW w:type="dxa" w:w="2492"/>
          </w:tcPr>
          <w:p w14:paraId="E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Барнаульский государственный педагогический институт, русский язык и литература, учитель русского языка и литературы, 1993</w:t>
            </w:r>
          </w:p>
        </w:tc>
        <w:tc>
          <w:tcPr>
            <w:tcW w:type="dxa" w:w="3336"/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E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27г/24г</w:t>
            </w:r>
          </w:p>
        </w:tc>
        <w:tc>
          <w:tcPr>
            <w:tcW w:type="dxa" w:w="1423"/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835"/>
          </w:tcPr>
          <w:p w14:paraId="F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Никонова Оксана Валентиновна</w:t>
            </w:r>
          </w:p>
        </w:tc>
        <w:tc>
          <w:tcPr>
            <w:tcW w:type="dxa" w:w="1657"/>
          </w:tcPr>
          <w:p w14:paraId="F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F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type="dxa" w:w="2492"/>
          </w:tcPr>
          <w:p w14:paraId="F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Алтайский государственный университет, «Математика»,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математик, преподаватель математики, </w:t>
            </w:r>
            <w:r>
              <w:rPr>
                <w:rFonts w:ascii="Times New Roman" w:hAnsi="Times New Roman"/>
                <w:color w:val="000000"/>
                <w:sz w:val="24"/>
              </w:rPr>
              <w:t>1992</w:t>
            </w:r>
          </w:p>
        </w:tc>
        <w:tc>
          <w:tcPr>
            <w:tcW w:type="dxa" w:w="3336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КАУ ДПО </w:t>
            </w:r>
            <w:r>
              <w:rPr>
                <w:rFonts w:ascii="Times New Roman" w:hAnsi="Times New Roman"/>
                <w:sz w:val="24"/>
              </w:rPr>
              <w:t xml:space="preserve">АИРО им А.М. </w:t>
            </w:r>
            <w:r>
              <w:rPr>
                <w:rFonts w:ascii="Times New Roman" w:hAnsi="Times New Roman"/>
                <w:sz w:val="24"/>
              </w:rPr>
              <w:t>Топорова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Финансовая грамотность в математике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F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30/30</w:t>
            </w:r>
          </w:p>
        </w:tc>
        <w:tc>
          <w:tcPr>
            <w:tcW w:type="dxa" w:w="1423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5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835"/>
          </w:tcPr>
          <w:p w14:paraId="F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Неустроева Ирина Сергеевна</w:t>
            </w:r>
          </w:p>
        </w:tc>
        <w:tc>
          <w:tcPr>
            <w:tcW w:type="dxa" w:w="1657"/>
          </w:tcPr>
          <w:p w14:paraId="F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F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классы</w:t>
            </w:r>
          </w:p>
        </w:tc>
        <w:tc>
          <w:tcPr>
            <w:tcW w:type="dxa" w:w="2492"/>
          </w:tcPr>
          <w:p w14:paraId="F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АлтГПУ</w:t>
            </w:r>
            <w:r>
              <w:rPr>
                <w:rFonts w:ascii="Times New Roman" w:hAnsi="Times New Roman"/>
                <w:color w:val="000000"/>
                <w:sz w:val="24"/>
              </w:rPr>
              <w:t>, «Педагогика и методика начального образования»,  учитель начальных классов, 2015</w:t>
            </w:r>
          </w:p>
        </w:tc>
        <w:tc>
          <w:tcPr>
            <w:tcW w:type="dxa" w:w="3336"/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FE00000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«Финансовая грамотность для обучающихся начальной школы в соответствии с ФГОС НОО» (72 часа), </w:t>
            </w:r>
            <w:r>
              <w:rPr>
                <w:rFonts w:ascii="Times New Roman" w:hAnsi="Times New Roman"/>
                <w:sz w:val="24"/>
              </w:rPr>
              <w:t xml:space="preserve">2022, </w:t>
            </w:r>
            <w:r>
              <w:rPr>
                <w:rFonts w:ascii="Times New Roman" w:hAnsi="Times New Roman"/>
                <w:sz w:val="24"/>
              </w:rPr>
              <w:t>«Особенности введения и реализации обновленного ФГОС НОО» (72 часа)</w:t>
            </w:r>
            <w:r>
              <w:rPr>
                <w:rFonts w:ascii="Times New Roman" w:hAnsi="Times New Roman"/>
                <w:sz w:val="24"/>
              </w:rPr>
              <w:t>, 2022</w:t>
            </w:r>
          </w:p>
        </w:tc>
        <w:tc>
          <w:tcPr>
            <w:tcW w:type="dxa" w:w="1718"/>
          </w:tcPr>
          <w:p w14:paraId="F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35/35</w:t>
            </w:r>
          </w:p>
        </w:tc>
        <w:tc>
          <w:tcPr>
            <w:tcW w:type="dxa" w:w="1423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835"/>
          </w:tcPr>
          <w:p w14:paraId="0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Пахомова Виктория Владимировна</w:t>
            </w:r>
          </w:p>
        </w:tc>
        <w:tc>
          <w:tcPr>
            <w:tcW w:type="dxa" w:w="1657"/>
          </w:tcPr>
          <w:p w14:paraId="03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04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type="dxa" w:w="2492"/>
          </w:tcPr>
          <w:p w14:paraId="05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Барнаульский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университет,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спорт, преподаватель физической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спорта</w:t>
            </w:r>
          </w:p>
        </w:tc>
        <w:tc>
          <w:tcPr>
            <w:tcW w:type="dxa" w:w="3336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08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31/29</w:t>
            </w:r>
          </w:p>
        </w:tc>
        <w:tc>
          <w:tcPr>
            <w:tcW w:type="dxa" w:w="1423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835"/>
          </w:tcPr>
          <w:p w14:paraId="0B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Плотников Юрий Владимирович</w:t>
            </w:r>
          </w:p>
        </w:tc>
        <w:tc>
          <w:tcPr>
            <w:tcW w:type="dxa" w:w="1657"/>
          </w:tcPr>
          <w:p w14:paraId="0C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0D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История, обществознание</w:t>
            </w:r>
          </w:p>
        </w:tc>
        <w:tc>
          <w:tcPr>
            <w:tcW w:type="dxa" w:w="2492"/>
          </w:tcPr>
          <w:p w14:paraId="0E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Алтайский государственный университет, бакалавр «История», 2015,</w:t>
            </w:r>
          </w:p>
          <w:p w14:paraId="0F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Алтайский государственный университет, магистр «История»,  2017 </w:t>
            </w:r>
          </w:p>
        </w:tc>
        <w:tc>
          <w:tcPr>
            <w:tcW w:type="dxa" w:w="3336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11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>"Методика преподавания истории и обществознания в общеобразовательной школе"</w:t>
            </w:r>
            <w:r>
              <w:rPr>
                <w:rFonts w:ascii="Times New Roman" w:hAnsi="Times New Roman"/>
                <w:sz w:val="24"/>
              </w:rPr>
              <w:t>, 2020</w:t>
            </w:r>
            <w:r>
              <w:rPr>
                <w:rFonts w:ascii="Times New Roman" w:hAnsi="Times New Roman"/>
                <w:sz w:val="24"/>
              </w:rPr>
              <w:t>, 72 ч.</w:t>
            </w:r>
          </w:p>
        </w:tc>
        <w:tc>
          <w:tcPr>
            <w:tcW w:type="dxa" w:w="1718"/>
          </w:tcPr>
          <w:p w14:paraId="1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5/5</w:t>
            </w:r>
          </w:p>
        </w:tc>
        <w:tc>
          <w:tcPr>
            <w:tcW w:type="dxa" w:w="1423"/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835"/>
          </w:tcPr>
          <w:p w14:paraId="15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Пономарев Константин Сергеевич</w:t>
            </w:r>
          </w:p>
        </w:tc>
        <w:tc>
          <w:tcPr>
            <w:tcW w:type="dxa" w:w="1657"/>
          </w:tcPr>
          <w:p w14:paraId="16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17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type="dxa" w:w="2492"/>
          </w:tcPr>
          <w:p w14:paraId="18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АлтГПУ</w:t>
            </w:r>
            <w:r>
              <w:rPr>
                <w:rFonts w:ascii="Times New Roman" w:hAnsi="Times New Roman"/>
                <w:color w:val="000000"/>
                <w:sz w:val="24"/>
              </w:rPr>
              <w:t>, педагогическое образование: физическая культура, бакалавр, 2019</w:t>
            </w:r>
          </w:p>
        </w:tc>
        <w:tc>
          <w:tcPr>
            <w:tcW w:type="dxa" w:w="3336"/>
          </w:tcPr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1A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7/6</w:t>
            </w:r>
          </w:p>
        </w:tc>
        <w:tc>
          <w:tcPr>
            <w:tcW w:type="dxa" w:w="1423"/>
          </w:tcPr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835"/>
          </w:tcPr>
          <w:p w14:paraId="1D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Пустовалова Анастасия Андреевна</w:t>
            </w:r>
          </w:p>
        </w:tc>
        <w:tc>
          <w:tcPr>
            <w:tcW w:type="dxa" w:w="1657"/>
          </w:tcPr>
          <w:p w14:paraId="1E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огопед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88"/>
          </w:tcPr>
          <w:p w14:paraId="1F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92"/>
          </w:tcPr>
          <w:p w14:paraId="2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Среднее профессиональное, «Барнаульский государственный колледж» преподавание в начальных классах, учитель начальных классов, высшее, Алтайская государственная педагогическая академия, учитель русского языка и литературы, 2011</w:t>
            </w:r>
          </w:p>
        </w:tc>
        <w:tc>
          <w:tcPr>
            <w:tcW w:type="dxa" w:w="3336"/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</w:tcPr>
          <w:p w14:paraId="2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15л/0</w:t>
            </w:r>
          </w:p>
        </w:tc>
        <w:tc>
          <w:tcPr>
            <w:tcW w:type="dxa" w:w="1423"/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835"/>
          </w:tcPr>
          <w:p w14:paraId="25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Романова Светлана Николаевна</w:t>
            </w:r>
          </w:p>
        </w:tc>
        <w:tc>
          <w:tcPr>
            <w:tcW w:type="dxa" w:w="1657"/>
          </w:tcPr>
          <w:p w14:paraId="26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27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type="dxa" w:w="2492"/>
          </w:tcPr>
          <w:p w14:paraId="28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БГПИ, «Математика»,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учитель математики, </w:t>
            </w:r>
            <w:r>
              <w:rPr>
                <w:rFonts w:ascii="Times New Roman" w:hAnsi="Times New Roman"/>
                <w:color w:val="000000"/>
                <w:sz w:val="24"/>
              </w:rPr>
              <w:t>1986</w:t>
            </w:r>
          </w:p>
        </w:tc>
        <w:tc>
          <w:tcPr>
            <w:tcW w:type="dxa" w:w="3336"/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подготовки к сдачи ОГЭ по математики в </w:t>
            </w:r>
            <w:r>
              <w:rPr>
                <w:rFonts w:ascii="Times New Roman" w:hAnsi="Times New Roman"/>
                <w:sz w:val="24"/>
              </w:rPr>
              <w:t>условиях реализации ФГОС ООО</w:t>
            </w:r>
            <w:r>
              <w:rPr>
                <w:rFonts w:ascii="Times New Roman" w:hAnsi="Times New Roman"/>
                <w:sz w:val="24"/>
              </w:rPr>
              <w:t>, 2021, 72 ч.</w:t>
            </w:r>
          </w:p>
        </w:tc>
        <w:tc>
          <w:tcPr>
            <w:tcW w:type="dxa" w:w="1718"/>
          </w:tcPr>
          <w:p w14:paraId="2B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34/34</w:t>
            </w:r>
          </w:p>
        </w:tc>
        <w:tc>
          <w:tcPr>
            <w:tcW w:type="dxa" w:w="1423"/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835"/>
          </w:tcPr>
          <w:p w14:paraId="2E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Серебренникова Светлана Гавриловна</w:t>
            </w:r>
          </w:p>
        </w:tc>
        <w:tc>
          <w:tcPr>
            <w:tcW w:type="dxa" w:w="1657"/>
          </w:tcPr>
          <w:p w14:paraId="2F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3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Физика,  астрономии, информатика</w:t>
            </w:r>
          </w:p>
        </w:tc>
        <w:tc>
          <w:tcPr>
            <w:tcW w:type="dxa" w:w="2492"/>
          </w:tcPr>
          <w:p w14:paraId="31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Казахский государственный национальный университет имени Аль-</w:t>
            </w:r>
            <w:r>
              <w:rPr>
                <w:rFonts w:ascii="Times New Roman" w:hAnsi="Times New Roman"/>
                <w:color w:val="000000"/>
                <w:sz w:val="24"/>
              </w:rPr>
              <w:t>Фараби</w:t>
            </w:r>
            <w:r>
              <w:rPr>
                <w:rFonts w:ascii="Times New Roman" w:hAnsi="Times New Roman"/>
                <w:color w:val="000000"/>
                <w:sz w:val="24"/>
              </w:rPr>
              <w:t>, физика и информатика, преподаватель физики и информатики</w:t>
            </w:r>
          </w:p>
        </w:tc>
        <w:tc>
          <w:tcPr>
            <w:tcW w:type="dxa" w:w="3336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инновационного образования и воспитания"</w:t>
            </w:r>
          </w:p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/>
                <w:sz w:val="24"/>
              </w:rPr>
              <w:t>», 2022, 44ч.</w:t>
            </w:r>
          </w:p>
        </w:tc>
        <w:tc>
          <w:tcPr>
            <w:tcW w:type="dxa" w:w="1718"/>
          </w:tcPr>
          <w:p w14:paraId="34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25/25</w:t>
            </w:r>
          </w:p>
        </w:tc>
        <w:tc>
          <w:tcPr>
            <w:tcW w:type="dxa" w:w="1423"/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835"/>
          </w:tcPr>
          <w:p w14:paraId="37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Смазнева Наталья Павловна</w:t>
            </w:r>
          </w:p>
        </w:tc>
        <w:tc>
          <w:tcPr>
            <w:tcW w:type="dxa" w:w="1657"/>
          </w:tcPr>
          <w:p w14:paraId="38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39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type="dxa" w:w="2492"/>
          </w:tcPr>
          <w:p w14:paraId="3A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Барнаульский государственный педагогический университет, филология, учитель английского языка, 1998</w:t>
            </w:r>
          </w:p>
        </w:tc>
        <w:tc>
          <w:tcPr>
            <w:tcW w:type="dxa" w:w="3336"/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3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"Методика преподавания истории и обществознания в общеобразовательной школе"</w:t>
            </w:r>
            <w:r>
              <w:rPr>
                <w:rFonts w:ascii="Times New Roman" w:hAnsi="Times New Roman"/>
                <w:sz w:val="24"/>
              </w:rPr>
              <w:t>, 2020</w:t>
            </w:r>
            <w:r>
              <w:rPr>
                <w:rFonts w:ascii="Times New Roman" w:hAnsi="Times New Roman"/>
                <w:sz w:val="24"/>
              </w:rPr>
              <w:t>, 72 ч.</w:t>
            </w:r>
          </w:p>
        </w:tc>
        <w:tc>
          <w:tcPr>
            <w:tcW w:type="dxa" w:w="1718"/>
          </w:tcPr>
          <w:p w14:paraId="3D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23/20</w:t>
            </w:r>
          </w:p>
        </w:tc>
        <w:tc>
          <w:tcPr>
            <w:tcW w:type="dxa" w:w="1423"/>
          </w:tcPr>
          <w:p w14:paraId="3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c>
          <w:tcPr>
            <w:tcW w:type="dxa" w:w="645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835"/>
          </w:tcPr>
          <w:p w14:paraId="4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Харитонова Елена Ивановна</w:t>
            </w:r>
          </w:p>
        </w:tc>
        <w:tc>
          <w:tcPr>
            <w:tcW w:type="dxa" w:w="1657"/>
          </w:tcPr>
          <w:p w14:paraId="41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4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type="dxa" w:w="2492"/>
          </w:tcPr>
          <w:p w14:paraId="43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</w:rPr>
              <w:t>Барнаульский государственный педагогический университет, учитель истории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социально - правовых дисциплин, 1994</w:t>
            </w:r>
          </w:p>
        </w:tc>
        <w:tc>
          <w:tcPr>
            <w:tcW w:type="dxa" w:w="3336"/>
          </w:tcPr>
          <w:p w14:paraId="4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4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46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28/22</w:t>
            </w:r>
          </w:p>
        </w:tc>
        <w:tc>
          <w:tcPr>
            <w:tcW w:type="dxa" w:w="1423"/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835"/>
          </w:tcPr>
          <w:p w14:paraId="49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Цуй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Роман </w:t>
            </w:r>
            <w:r>
              <w:rPr>
                <w:rFonts w:ascii="Times New Roman" w:hAnsi="Times New Roman"/>
                <w:color w:val="000000"/>
                <w:sz w:val="24"/>
              </w:rPr>
              <w:t>Ситинович</w:t>
            </w:r>
          </w:p>
        </w:tc>
        <w:tc>
          <w:tcPr>
            <w:tcW w:type="dxa" w:w="1657"/>
          </w:tcPr>
          <w:p w14:paraId="4A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</w:tc>
        <w:tc>
          <w:tcPr>
            <w:tcW w:type="dxa" w:w="1888"/>
          </w:tcPr>
          <w:p w14:paraId="4B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type="dxa" w:w="2492"/>
          </w:tcPr>
          <w:p w14:paraId="4C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Казахский Национальный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</w:rPr>
              <w:t>им.Аль-Фараби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«Химия»,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1993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ИДО ФГБОУ ВО "Алтайский государственный педагогический университет",  «Технология», учитель технологии и черчения»,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2017, </w:t>
            </w:r>
            <w:r>
              <w:rPr>
                <w:rFonts w:ascii="Times New Roman" w:hAnsi="Times New Roman"/>
                <w:color w:val="000000"/>
                <w:sz w:val="24"/>
              </w:rPr>
              <w:t>250 ч.</w:t>
            </w:r>
          </w:p>
        </w:tc>
        <w:tc>
          <w:tcPr>
            <w:tcW w:type="dxa" w:w="3336"/>
          </w:tcPr>
          <w:p w14:paraId="4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КАУДПО "Алтайский институт цифровых технологий и оценки качества образования </w:t>
            </w:r>
            <w:r>
              <w:rPr>
                <w:rFonts w:ascii="Times New Roman" w:hAnsi="Times New Roman"/>
                <w:sz w:val="24"/>
              </w:rPr>
              <w:t>им.Олега</w:t>
            </w:r>
            <w:r>
              <w:rPr>
                <w:rFonts w:ascii="Times New Roman" w:hAnsi="Times New Roman"/>
                <w:sz w:val="24"/>
              </w:rPr>
              <w:t xml:space="preserve"> Ростиславовича Львова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4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ехнологии работы с информационно-коммуникационной </w:t>
            </w:r>
            <w:r>
              <w:rPr>
                <w:rFonts w:ascii="Times New Roman" w:hAnsi="Times New Roman"/>
                <w:sz w:val="24"/>
              </w:rPr>
              <w:t>образвательной</w:t>
            </w:r>
            <w:r>
              <w:rPr>
                <w:rFonts w:ascii="Times New Roman" w:hAnsi="Times New Roman"/>
                <w:sz w:val="24"/>
              </w:rPr>
              <w:t xml:space="preserve"> платформой "</w:t>
            </w:r>
            <w:r>
              <w:rPr>
                <w:rFonts w:ascii="Times New Roman" w:hAnsi="Times New Roman"/>
                <w:sz w:val="24"/>
              </w:rPr>
              <w:t>Сферум</w:t>
            </w:r>
            <w:r>
              <w:rPr>
                <w:rFonts w:ascii="Times New Roman" w:hAnsi="Times New Roman"/>
                <w:sz w:val="24"/>
              </w:rPr>
              <w:t>" в системе взаимодействия ключевых участников образовательных процессов</w:t>
            </w:r>
            <w:r>
              <w:rPr>
                <w:rFonts w:ascii="Times New Roman" w:hAnsi="Times New Roman"/>
                <w:sz w:val="24"/>
              </w:rPr>
              <w:t>, 2021, 72 ч.</w:t>
            </w:r>
          </w:p>
        </w:tc>
        <w:tc>
          <w:tcPr>
            <w:tcW w:type="dxa" w:w="1718"/>
          </w:tcPr>
          <w:p w14:paraId="4F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31/26</w:t>
            </w:r>
          </w:p>
        </w:tc>
        <w:tc>
          <w:tcPr>
            <w:tcW w:type="dxa" w:w="1423"/>
          </w:tcPr>
          <w:p w14:paraId="5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835"/>
          </w:tcPr>
          <w:p w14:paraId="5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Ченцова Ирина Александровна</w:t>
            </w:r>
          </w:p>
        </w:tc>
        <w:tc>
          <w:tcPr>
            <w:tcW w:type="dxa" w:w="1657"/>
          </w:tcPr>
          <w:p w14:paraId="53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</w:t>
            </w:r>
          </w:p>
        </w:tc>
        <w:tc>
          <w:tcPr>
            <w:tcW w:type="dxa" w:w="1888"/>
          </w:tcPr>
          <w:p w14:paraId="54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type="dxa" w:w="2492"/>
          </w:tcPr>
          <w:p w14:paraId="55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Высшее, Алтайский государственный университет, математика, математик, преподаватель математики, </w:t>
            </w:r>
          </w:p>
        </w:tc>
        <w:tc>
          <w:tcPr>
            <w:tcW w:type="dxa" w:w="3336"/>
          </w:tcPr>
          <w:p w14:paraId="5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предметных и методических компетенций </w:t>
            </w:r>
            <w:r>
              <w:rPr>
                <w:rFonts w:ascii="Times New Roman" w:hAnsi="Times New Roman"/>
                <w:sz w:val="24"/>
              </w:rPr>
              <w:t>пед.работников</w:t>
            </w:r>
            <w:r>
              <w:rPr>
                <w:rFonts w:ascii="Times New Roman" w:hAnsi="Times New Roman"/>
                <w:sz w:val="24"/>
              </w:rPr>
              <w:t xml:space="preserve"> (в том числе формиров</w:t>
            </w:r>
            <w:r>
              <w:rPr>
                <w:rFonts w:ascii="Times New Roman" w:hAnsi="Times New Roman"/>
                <w:sz w:val="24"/>
              </w:rPr>
              <w:t>ание функциональной грамотности</w:t>
            </w:r>
            <w:r>
              <w:rPr>
                <w:rFonts w:ascii="Times New Roman" w:hAnsi="Times New Roman"/>
                <w:sz w:val="24"/>
              </w:rPr>
              <w:t>)в рамках реализации федерального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проекта "Учитель будущего"</w:t>
            </w:r>
            <w:r>
              <w:rPr>
                <w:rFonts w:ascii="Times New Roman" w:hAnsi="Times New Roman"/>
                <w:sz w:val="24"/>
              </w:rPr>
              <w:t>, 2020, 72 ч.</w:t>
            </w:r>
          </w:p>
        </w:tc>
        <w:tc>
          <w:tcPr>
            <w:tcW w:type="dxa" w:w="1718"/>
          </w:tcPr>
          <w:p w14:paraId="57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34г/34г</w:t>
            </w:r>
          </w:p>
        </w:tc>
        <w:tc>
          <w:tcPr>
            <w:tcW w:type="dxa" w:w="1423"/>
          </w:tcPr>
          <w:p w14:paraId="5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835"/>
          </w:tcPr>
          <w:p w14:paraId="5A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Чухломина  Ирина Александровна</w:t>
            </w:r>
          </w:p>
        </w:tc>
        <w:tc>
          <w:tcPr>
            <w:tcW w:type="dxa" w:w="1657"/>
          </w:tcPr>
          <w:p w14:paraId="5B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</w:tc>
        <w:tc>
          <w:tcPr>
            <w:tcW w:type="dxa" w:w="1888"/>
          </w:tcPr>
          <w:p w14:paraId="5C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и литература</w:t>
            </w:r>
          </w:p>
        </w:tc>
        <w:tc>
          <w:tcPr>
            <w:tcW w:type="dxa" w:w="2492"/>
          </w:tcPr>
          <w:p w14:paraId="5D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Барнаульский ордена Трудового Красного Знамени государственный педагогический институт, русский язык и литература, учитель русского языка и литературы средней школы, 1993</w:t>
            </w:r>
          </w:p>
        </w:tc>
        <w:tc>
          <w:tcPr>
            <w:tcW w:type="dxa" w:w="3336"/>
          </w:tcPr>
          <w:p w14:paraId="5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 (г. Смоленск)</w:t>
            </w:r>
          </w:p>
          <w:p w14:paraId="5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введения и реализации обновленного ФГОС ООО</w:t>
            </w:r>
            <w:r>
              <w:rPr>
                <w:rFonts w:ascii="Times New Roman" w:hAnsi="Times New Roman"/>
                <w:sz w:val="24"/>
              </w:rPr>
              <w:t>, 2022, 72 ч.</w:t>
            </w:r>
          </w:p>
        </w:tc>
        <w:tc>
          <w:tcPr>
            <w:tcW w:type="dxa" w:w="1718"/>
          </w:tcPr>
          <w:p w14:paraId="6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29/29</w:t>
            </w:r>
          </w:p>
        </w:tc>
        <w:tc>
          <w:tcPr>
            <w:tcW w:type="dxa" w:w="1423"/>
          </w:tcPr>
          <w:p w14:paraId="6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645"/>
          </w:tcPr>
          <w:p w14:paraId="6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835"/>
          </w:tcPr>
          <w:p w14:paraId="63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Шершнева Наталья Владимировна</w:t>
            </w:r>
          </w:p>
        </w:tc>
        <w:tc>
          <w:tcPr>
            <w:tcW w:type="dxa" w:w="1657"/>
          </w:tcPr>
          <w:p w14:paraId="64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</w:tc>
        <w:tc>
          <w:tcPr>
            <w:tcW w:type="dxa" w:w="1888"/>
          </w:tcPr>
          <w:p w14:paraId="65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Биология, география</w:t>
            </w:r>
          </w:p>
        </w:tc>
        <w:tc>
          <w:tcPr>
            <w:tcW w:type="dxa" w:w="2492"/>
          </w:tcPr>
          <w:p w14:paraId="66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Высшее, Горно-Алтайский государственный университет, биология, учитель биологии средней школы, 1994</w:t>
            </w:r>
          </w:p>
          <w:p w14:paraId="67010000">
            <w:pPr>
              <w:ind/>
              <w:contextualSpacing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Западно-сибирский межрегиональный образовательный центр», учитель геогра</w:t>
            </w:r>
            <w:r>
              <w:rPr>
                <w:rFonts w:ascii="Times New Roman" w:hAnsi="Times New Roman"/>
                <w:color w:val="000000"/>
              </w:rPr>
              <w:t xml:space="preserve">фии и экологии, 288 час., </w:t>
            </w: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type="dxa" w:w="3336"/>
          </w:tcPr>
          <w:p w14:paraId="6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t>Единый урок (</w:t>
            </w:r>
            <w:r>
              <w:rPr>
                <w:rFonts w:ascii="Times New Roman" w:hAnsi="Times New Roman"/>
                <w:sz w:val="24"/>
              </w:rPr>
              <w:t>г.Москва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6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современного учителя.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 естественно-научной грамотности.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</w:t>
            </w:r>
            <w:r>
              <w:rPr>
                <w:rFonts w:ascii="Times New Roman" w:hAnsi="Times New Roman"/>
                <w:sz w:val="24"/>
              </w:rPr>
              <w:t>ОС основного общего образования, 2022, 72 ч.</w:t>
            </w:r>
            <w:bookmarkEnd w:id="1"/>
          </w:p>
        </w:tc>
        <w:tc>
          <w:tcPr>
            <w:tcW w:type="dxa" w:w="1718"/>
          </w:tcPr>
          <w:p w14:paraId="6A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33/30л</w:t>
            </w:r>
          </w:p>
        </w:tc>
        <w:tc>
          <w:tcPr>
            <w:tcW w:type="dxa" w:w="1423"/>
          </w:tcPr>
          <w:p w14:paraId="6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14:paraId="6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5"/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835"/>
          </w:tcPr>
          <w:p w14:paraId="6E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Агарина Алия Урумбасаровна</w:t>
            </w:r>
          </w:p>
        </w:tc>
        <w:tc>
          <w:tcPr>
            <w:tcW w:type="dxa" w:w="1657"/>
          </w:tcPr>
          <w:p w14:paraId="6F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</w:p>
        </w:tc>
        <w:tc>
          <w:tcPr>
            <w:tcW w:type="dxa" w:w="1888"/>
          </w:tcPr>
          <w:p w14:paraId="7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французский язык</w:t>
            </w:r>
          </w:p>
        </w:tc>
        <w:tc>
          <w:tcPr>
            <w:tcW w:type="dxa" w:w="2492"/>
          </w:tcPr>
          <w:p w14:paraId="7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ысшее</w:t>
            </w:r>
            <w:r>
              <w:rPr>
                <w:rFonts w:ascii="Times New Roman" w:hAnsi="Times New Roman"/>
                <w:color w:val="000000"/>
                <w:sz w:val="24"/>
              </w:rPr>
              <w:t>, АлтГПУ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«Теория и методика преподавания иностранных языков, преподаватель английского и французского языка, 2014</w:t>
            </w:r>
          </w:p>
          <w:p w14:paraId="72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36"/>
          </w:tcPr>
          <w:p w14:paraId="7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АИР имени А.М.Топорова «Эффективные технологии преподавания английского языка», 2021, 36 ч.</w:t>
            </w:r>
          </w:p>
        </w:tc>
        <w:tc>
          <w:tcPr>
            <w:tcW w:type="dxa" w:w="1718"/>
          </w:tcPr>
          <w:p w14:paraId="74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2/2</w:t>
            </w:r>
          </w:p>
        </w:tc>
        <w:tc>
          <w:tcPr>
            <w:tcW w:type="dxa" w:w="1423"/>
          </w:tcPr>
          <w:p w14:paraId="7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>
        <w:tc>
          <w:tcPr>
            <w:tcW w:type="dxa" w:w="645"/>
          </w:tcPr>
          <w:p w14:paraId="76010000">
            <w:r>
              <w:t>42</w:t>
            </w:r>
          </w:p>
        </w:tc>
        <w:tc>
          <w:tcPr>
            <w:tcW w:type="dxa" w:w="1835"/>
          </w:tcPr>
          <w:p w14:paraId="77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Кайгородова Татьяна Михайловна</w:t>
            </w:r>
          </w:p>
        </w:tc>
        <w:tc>
          <w:tcPr>
            <w:tcW w:type="dxa" w:w="1657"/>
          </w:tcPr>
          <w:p w14:paraId="78010000">
            <w:r>
              <w:t>учитель</w:t>
            </w:r>
          </w:p>
        </w:tc>
        <w:tc>
          <w:tcPr>
            <w:tcW w:type="dxa" w:w="1888"/>
          </w:tcPr>
          <w:p w14:paraId="79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type="dxa" w:w="2492"/>
          </w:tcPr>
          <w:p w14:paraId="7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высшее, БГПУ, Филология, учитель английского и немецкого языков,2000</w:t>
            </w:r>
          </w:p>
        </w:tc>
        <w:tc>
          <w:tcPr>
            <w:tcW w:type="dxa" w:w="3336"/>
          </w:tcPr>
          <w:p w14:paraId="7B010000"/>
        </w:tc>
        <w:tc>
          <w:tcPr>
            <w:tcW w:type="dxa" w:w="1718"/>
          </w:tcPr>
          <w:p w14:paraId="7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15/4</w:t>
            </w:r>
          </w:p>
        </w:tc>
        <w:tc>
          <w:tcPr>
            <w:tcW w:type="dxa" w:w="1423"/>
          </w:tcPr>
          <w:p w14:paraId="7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7E010000">
      <w:pPr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709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5_ch" w:type="character">
    <w:name w:val="heading 7"/>
    <w:basedOn w:val="Style_2_ch"/>
    <w:link w:val="Style_5"/>
    <w:rPr>
      <w:rFonts w:asciiTheme="majorAscii" w:hAnsiTheme="majorHAnsi"/>
      <w:i w:val="1"/>
      <w:color w:themeColor="text1" w:themeTint="BF" w:val="404040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ok Title"/>
    <w:basedOn w:val="Style_9"/>
    <w:link w:val="Style_8_ch"/>
    <w:rPr>
      <w:b w:val="1"/>
      <w:smallCaps w:val="1"/>
      <w:spacing w:val="5"/>
    </w:rPr>
  </w:style>
  <w:style w:styleId="Style_8_ch" w:type="character">
    <w:name w:val="Book Title"/>
    <w:basedOn w:val="Style_9_ch"/>
    <w:link w:val="Style_8"/>
    <w:rPr>
      <w:b w:val="1"/>
      <w:smallCaps w:val="1"/>
      <w:spacing w:val="5"/>
    </w:rPr>
  </w:style>
  <w:style w:styleId="Style_10" w:type="paragraph">
    <w:name w:val="Subtle Emphasis"/>
    <w:basedOn w:val="Style_9"/>
    <w:link w:val="Style_10_ch"/>
    <w:rPr>
      <w:i w:val="1"/>
      <w:color w:themeColor="text1" w:themeTint="7F" w:val="808080"/>
    </w:rPr>
  </w:style>
  <w:style w:styleId="Style_10_ch" w:type="character">
    <w:name w:val="Subtle Emphasis"/>
    <w:basedOn w:val="Style_9_ch"/>
    <w:link w:val="Style_10"/>
    <w:rPr>
      <w:i w:val="1"/>
      <w:color w:themeColor="text1" w:themeTint="7F" w:val="808080"/>
    </w:rPr>
  </w:style>
  <w:style w:styleId="Style_11" w:type="paragraph">
    <w:name w:val="caption"/>
    <w:basedOn w:val="Style_2"/>
    <w:next w:val="Style_2"/>
    <w:link w:val="Style_11_ch"/>
    <w:pPr>
      <w:spacing w:line="240" w:lineRule="auto"/>
      <w:ind/>
    </w:pPr>
    <w:rPr>
      <w:b w:val="1"/>
      <w:color w:themeColor="accent1" w:val="4F81BD"/>
      <w:sz w:val="18"/>
    </w:rPr>
  </w:style>
  <w:style w:styleId="Style_11_ch" w:type="character">
    <w:name w:val="caption"/>
    <w:basedOn w:val="Style_2_ch"/>
    <w:link w:val="Style_11"/>
    <w:rPr>
      <w:b w:val="1"/>
      <w:color w:themeColor="accent1" w:val="4F81BD"/>
      <w:sz w:val="18"/>
    </w:rPr>
  </w:style>
  <w:style w:styleId="Style_12" w:type="paragraph">
    <w:name w:val="Intense Quote"/>
    <w:basedOn w:val="Style_2"/>
    <w:next w:val="Style_2"/>
    <w:link w:val="Style_12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12_ch" w:type="character">
    <w:name w:val="Intense Quote"/>
    <w:basedOn w:val="Style_2_ch"/>
    <w:link w:val="Style_12"/>
    <w:rPr>
      <w:b w:val="1"/>
      <w:i w:val="1"/>
      <w:color w:themeColor="accent1" w:val="4F81BD"/>
    </w:rPr>
  </w:style>
  <w:style w:styleId="Style_13" w:type="paragraph">
    <w:name w:val="heading 3"/>
    <w:basedOn w:val="Style_2"/>
    <w:next w:val="Style_2"/>
    <w:link w:val="Style_13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3_ch" w:type="character">
    <w:name w:val="heading 3"/>
    <w:basedOn w:val="Style_2_ch"/>
    <w:link w:val="Style_13"/>
    <w:rPr>
      <w:rFonts w:asciiTheme="majorAscii" w:hAnsiTheme="majorHAnsi"/>
      <w:b w:val="1"/>
      <w:color w:themeColor="accent1" w:val="4F81BD"/>
    </w:rPr>
  </w:style>
  <w:style w:styleId="Style_14" w:type="paragraph">
    <w:name w:val="heading 9"/>
    <w:basedOn w:val="Style_2"/>
    <w:next w:val="Style_2"/>
    <w:link w:val="Style_14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4_ch" w:type="character">
    <w:name w:val="heading 9"/>
    <w:basedOn w:val="Style_2_ch"/>
    <w:link w:val="Style_14"/>
    <w:rPr>
      <w:rFonts w:asciiTheme="majorAscii" w:hAnsiTheme="majorHAnsi"/>
      <w:i w:val="1"/>
      <w:color w:themeColor="text1" w:themeTint="BF" w:val="404040"/>
      <w:sz w:val="20"/>
    </w:rPr>
  </w:style>
  <w:style w:styleId="Style_15" w:type="paragraph">
    <w:name w:val="Quote"/>
    <w:basedOn w:val="Style_2"/>
    <w:next w:val="Style_2"/>
    <w:link w:val="Style_15_ch"/>
    <w:rPr>
      <w:i w:val="1"/>
      <w:color w:themeColor="text1" w:val="000000"/>
    </w:rPr>
  </w:style>
  <w:style w:styleId="Style_15_ch" w:type="character">
    <w:name w:val="Quote"/>
    <w:basedOn w:val="Style_2_ch"/>
    <w:link w:val="Style_15"/>
    <w:rPr>
      <w:i w:val="1"/>
      <w:color w:themeColor="text1"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Emphasis"/>
    <w:basedOn w:val="Style_9"/>
    <w:link w:val="Style_17_ch"/>
    <w:rPr>
      <w:i w:val="1"/>
    </w:rPr>
  </w:style>
  <w:style w:styleId="Style_17_ch" w:type="character">
    <w:name w:val="Emphasis"/>
    <w:basedOn w:val="Style_9_ch"/>
    <w:link w:val="Style_17"/>
    <w:rPr>
      <w:i w:val="1"/>
    </w:rPr>
  </w:style>
  <w:style w:styleId="Style_18" w:type="paragraph">
    <w:name w:val="Subtle Reference"/>
    <w:basedOn w:val="Style_9"/>
    <w:link w:val="Style_18_ch"/>
    <w:rPr>
      <w:smallCaps w:val="1"/>
      <w:color w:themeColor="accent2" w:val="C0504D"/>
      <w:u w:val="single"/>
    </w:rPr>
  </w:style>
  <w:style w:styleId="Style_18_ch" w:type="character">
    <w:name w:val="Subtle Reference"/>
    <w:basedOn w:val="Style_9_ch"/>
    <w:link w:val="Style_18"/>
    <w:rPr>
      <w:smallCaps w:val="1"/>
      <w:color w:themeColor="accent2" w:val="C0504D"/>
      <w:u w:val="single"/>
    </w:rPr>
  </w:style>
  <w:style w:styleId="Style_19" w:type="paragraph">
    <w:name w:val="heading 5"/>
    <w:basedOn w:val="Style_2"/>
    <w:next w:val="Style_2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19_ch" w:type="character">
    <w:name w:val="heading 5"/>
    <w:basedOn w:val="Style_2_ch"/>
    <w:link w:val="Style_19"/>
    <w:rPr>
      <w:rFonts w:asciiTheme="majorAscii" w:hAnsiTheme="majorHAnsi"/>
      <w:color w:themeColor="accent1" w:themeShade="7F" w:val="243F61"/>
    </w:rPr>
  </w:style>
  <w:style w:styleId="Style_20" w:type="paragraph">
    <w:name w:val="Intense Emphasis"/>
    <w:basedOn w:val="Style_9"/>
    <w:link w:val="Style_20_ch"/>
    <w:rPr>
      <w:b w:val="1"/>
      <w:i w:val="1"/>
      <w:color w:themeColor="accent1" w:val="4F81BD"/>
    </w:rPr>
  </w:style>
  <w:style w:styleId="Style_20_ch" w:type="character">
    <w:name w:val="Intense Emphasis"/>
    <w:basedOn w:val="Style_9_ch"/>
    <w:link w:val="Style_20"/>
    <w:rPr>
      <w:b w:val="1"/>
      <w:i w:val="1"/>
      <w:color w:themeColor="accent1" w:val="4F81BD"/>
    </w:rPr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1_ch" w:type="character">
    <w:name w:val="heading 1"/>
    <w:basedOn w:val="Style_2_ch"/>
    <w:link w:val="Style_21"/>
    <w:rPr>
      <w:rFonts w:asciiTheme="majorAscii" w:hAnsiTheme="majorHAnsi"/>
      <w:b w:val="1"/>
      <w:color w:themeColor="accent1" w:themeShade="BF" w:val="36609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24_ch" w:type="character">
    <w:name w:val="heading 8"/>
    <w:basedOn w:val="Style_2_ch"/>
    <w:link w:val="Style_24"/>
    <w:rPr>
      <w:rFonts w:asciiTheme="majorAscii" w:hAnsiTheme="majorHAnsi"/>
      <w:color w:themeColor="accent1" w:val="4F81BD"/>
      <w:sz w:val="20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Strong"/>
    <w:basedOn w:val="Style_9"/>
    <w:link w:val="Style_29_ch"/>
    <w:rPr>
      <w:b w:val="1"/>
    </w:rPr>
  </w:style>
  <w:style w:styleId="Style_29_ch" w:type="character">
    <w:name w:val="Strong"/>
    <w:basedOn w:val="Style_9_ch"/>
    <w:link w:val="Style_29"/>
    <w:rPr>
      <w:b w:val="1"/>
    </w:rPr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Cell"/>
    <w:link w:val="Style_3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1_ch" w:type="character">
    <w:name w:val="ConsPlusCell"/>
    <w:link w:val="Style_31"/>
    <w:rPr>
      <w:rFonts w:ascii="Arial" w:hAnsi="Arial"/>
      <w:sz w:val="20"/>
    </w:rPr>
  </w:style>
  <w:style w:styleId="Style_32" w:type="paragraph">
    <w:name w:val="Subtitle"/>
    <w:basedOn w:val="Style_2"/>
    <w:next w:val="Style_2"/>
    <w:link w:val="Style_32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2_ch" w:type="character">
    <w:name w:val="Subtitle"/>
    <w:basedOn w:val="Style_2_ch"/>
    <w:link w:val="Style_32"/>
    <w:rPr>
      <w:rFonts w:asciiTheme="majorAscii" w:hAnsiTheme="majorHAnsi"/>
      <w:i w:val="1"/>
      <w:color w:themeColor="accent1" w:val="4F81BD"/>
      <w:spacing w:val="15"/>
      <w:sz w:val="24"/>
    </w:rPr>
  </w:style>
  <w:style w:styleId="Style_33" w:type="paragraph">
    <w:name w:val="No Spacing"/>
    <w:link w:val="Style_33_ch"/>
    <w:pPr>
      <w:spacing w:after="0" w:line="240" w:lineRule="auto"/>
      <w:ind/>
    </w:pPr>
  </w:style>
  <w:style w:styleId="Style_33_ch" w:type="character">
    <w:name w:val="No Spacing"/>
    <w:link w:val="Style_33"/>
  </w:style>
  <w:style w:styleId="Style_34" w:type="paragraph">
    <w:name w:val="TOC Heading"/>
    <w:basedOn w:val="Style_21"/>
    <w:next w:val="Style_2"/>
    <w:link w:val="Style_34_ch"/>
    <w:pPr>
      <w:ind/>
      <w:outlineLvl w:val="8"/>
    </w:pPr>
  </w:style>
  <w:style w:styleId="Style_34_ch" w:type="character">
    <w:name w:val="TOC Heading"/>
    <w:basedOn w:val="Style_21_ch"/>
    <w:link w:val="Style_34"/>
  </w:style>
  <w:style w:styleId="Style_35" w:type="paragraph">
    <w:name w:val="Title"/>
    <w:basedOn w:val="Style_2"/>
    <w:next w:val="Style_2"/>
    <w:link w:val="Style_35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35_ch" w:type="character">
    <w:name w:val="Title"/>
    <w:basedOn w:val="Style_2_ch"/>
    <w:link w:val="Style_35"/>
    <w:rPr>
      <w:rFonts w:asciiTheme="majorAscii" w:hAnsiTheme="majorHAnsi"/>
      <w:color w:themeColor="text2" w:themeShade="BF" w:val="17365D"/>
      <w:spacing w:val="5"/>
      <w:sz w:val="52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36_ch" w:type="character">
    <w:name w:val="heading 4"/>
    <w:basedOn w:val="Style_2_ch"/>
    <w:link w:val="Style_36"/>
    <w:rPr>
      <w:rFonts w:asciiTheme="majorAscii" w:hAnsiTheme="majorHAnsi"/>
      <w:b w:val="1"/>
      <w:i w:val="1"/>
      <w:color w:themeColor="accent1" w:val="4F81BD"/>
    </w:rPr>
  </w:style>
  <w:style w:styleId="Style_37" w:type="paragraph">
    <w:name w:val="List Paragraph"/>
    <w:basedOn w:val="Style_2"/>
    <w:link w:val="Style_37_ch"/>
    <w:pPr>
      <w:ind w:firstLine="0" w:left="720"/>
      <w:contextualSpacing w:val="1"/>
    </w:pPr>
  </w:style>
  <w:style w:styleId="Style_37_ch" w:type="character">
    <w:name w:val="List Paragraph"/>
    <w:basedOn w:val="Style_2_ch"/>
    <w:link w:val="Style_37"/>
  </w:style>
  <w:style w:styleId="Style_38" w:type="paragraph">
    <w:name w:val="Intense Reference"/>
    <w:basedOn w:val="Style_9"/>
    <w:link w:val="Style_38_ch"/>
    <w:rPr>
      <w:b w:val="1"/>
      <w:smallCaps w:val="1"/>
      <w:color w:themeColor="accent2" w:val="C0504D"/>
      <w:spacing w:val="5"/>
      <w:u w:val="single"/>
    </w:rPr>
  </w:style>
  <w:style w:styleId="Style_38_ch" w:type="character">
    <w:name w:val="Intense Reference"/>
    <w:basedOn w:val="Style_9_ch"/>
    <w:link w:val="Style_38"/>
    <w:rPr>
      <w:b w:val="1"/>
      <w:smallCaps w:val="1"/>
      <w:color w:themeColor="accent2" w:val="C0504D"/>
      <w:spacing w:val="5"/>
      <w:u w:val="single"/>
    </w:rPr>
  </w:style>
  <w:style w:styleId="Style_39" w:type="paragraph">
    <w:name w:val="heading 2"/>
    <w:basedOn w:val="Style_2"/>
    <w:next w:val="Style_2"/>
    <w:link w:val="Style_39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9_ch" w:type="character">
    <w:name w:val="heading 2"/>
    <w:basedOn w:val="Style_2_ch"/>
    <w:link w:val="Style_39"/>
    <w:rPr>
      <w:rFonts w:asciiTheme="majorAscii" w:hAnsiTheme="majorHAnsi"/>
      <w:b w:val="1"/>
      <w:color w:themeColor="accent1" w:val="4F81BD"/>
      <w:sz w:val="26"/>
    </w:rPr>
  </w:style>
  <w:style w:styleId="Style_40" w:type="paragraph">
    <w:name w:val="heading 6"/>
    <w:basedOn w:val="Style_2"/>
    <w:next w:val="Style_2"/>
    <w:link w:val="Style_40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40_ch" w:type="character">
    <w:name w:val="heading 6"/>
    <w:basedOn w:val="Style_2_ch"/>
    <w:link w:val="Style_40"/>
    <w:rPr>
      <w:rFonts w:asciiTheme="majorAscii" w:hAnsiTheme="majorHAnsi"/>
      <w:i w:val="1"/>
      <w:color w:themeColor="accent1" w:themeShade="7F" w:val="243F61"/>
    </w:rPr>
  </w:style>
  <w:style w:styleId="Style_1" w:type="table">
    <w:name w:val="Table Grid"/>
    <w:basedOn w:val="Style_4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2022-09-19T07:02:28Z</dcterms:modified>
</cp:coreProperties>
</file>